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CE3C" w14:textId="0AF3D74B" w:rsidR="00865566" w:rsidRDefault="00865566" w:rsidP="009202D7">
      <w:pPr>
        <w:jc w:val="both"/>
        <w:rPr>
          <w:rFonts w:ascii="標楷體" w:eastAsia="標楷體" w:hAnsi="標楷體"/>
          <w:b/>
        </w:rPr>
      </w:pPr>
    </w:p>
    <w:p w14:paraId="44C66918" w14:textId="77777777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國立臺北護理健康大學嬰幼兒保育系</w:t>
      </w:r>
    </w:p>
    <w:p w14:paraId="4797202D" w14:textId="264287A6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108學年幼兒園教材教法II試教流程\教案\</w:t>
      </w:r>
      <w:r w:rsidR="00DF4952">
        <w:rPr>
          <w:rFonts w:ascii="標楷體" w:eastAsia="標楷體" w:hAnsi="標楷體" w:hint="eastAsia"/>
          <w:b/>
          <w:sz w:val="28"/>
          <w:szCs w:val="28"/>
        </w:rPr>
        <w:t>協同分工</w:t>
      </w:r>
      <w:r w:rsidRPr="00BE22CF">
        <w:rPr>
          <w:rFonts w:ascii="標楷體" w:eastAsia="標楷體" w:hAnsi="標楷體" w:hint="eastAsia"/>
          <w:b/>
          <w:sz w:val="28"/>
          <w:szCs w:val="28"/>
        </w:rPr>
        <w:t>單</w:t>
      </w:r>
    </w:p>
    <w:p w14:paraId="7BEBAFC7" w14:textId="1BC355B0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2FBB0619" w14:textId="5D8FA616" w:rsidR="00BE22CF" w:rsidRPr="006F0BC7" w:rsidRDefault="00BE22CF" w:rsidP="009202D7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E22CF">
        <w:rPr>
          <w:rFonts w:ascii="標楷體" w:eastAsia="標楷體" w:hAnsi="標楷體" w:hint="eastAsia"/>
          <w:sz w:val="28"/>
          <w:szCs w:val="28"/>
        </w:rPr>
        <w:t>試教園\班：</w:t>
      </w:r>
      <w:r w:rsidRPr="002C11F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542C9" w:rsidRPr="002C11FA">
        <w:rPr>
          <w:rFonts w:ascii="標楷體" w:eastAsia="標楷體" w:hAnsi="標楷體" w:hint="eastAsia"/>
          <w:sz w:val="28"/>
          <w:szCs w:val="28"/>
          <w:u w:val="single"/>
        </w:rPr>
        <w:t>濱江</w:t>
      </w:r>
      <w:r w:rsidR="006F0BC7" w:rsidRPr="002C11FA">
        <w:rPr>
          <w:rFonts w:ascii="標楷體" w:eastAsia="標楷體" w:hAnsi="標楷體" w:hint="eastAsia"/>
          <w:sz w:val="28"/>
          <w:szCs w:val="28"/>
          <w:u w:val="single"/>
        </w:rPr>
        <w:t xml:space="preserve"> 園</w:t>
      </w:r>
      <w:r w:rsidR="002C11FA" w:rsidRPr="002C11F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542C9" w:rsidRPr="002C11FA">
        <w:rPr>
          <w:rFonts w:ascii="標楷體" w:eastAsia="標楷體" w:hAnsi="標楷體" w:hint="eastAsia"/>
          <w:sz w:val="28"/>
          <w:szCs w:val="28"/>
          <w:u w:val="single"/>
        </w:rPr>
        <w:t>中</w:t>
      </w:r>
      <w:r w:rsidR="006F0BC7" w:rsidRPr="002C11FA">
        <w:rPr>
          <w:rFonts w:ascii="標楷體" w:eastAsia="標楷體" w:hAnsi="標楷體" w:hint="eastAsia"/>
          <w:sz w:val="28"/>
          <w:szCs w:val="28"/>
          <w:u w:val="single"/>
        </w:rPr>
        <w:t xml:space="preserve"> 班</w:t>
      </w:r>
      <w:r w:rsidRPr="00BE22CF">
        <w:rPr>
          <w:rFonts w:ascii="標楷體" w:eastAsia="標楷體" w:hAnsi="標楷體"/>
          <w:sz w:val="28"/>
          <w:szCs w:val="28"/>
        </w:rPr>
        <w:t xml:space="preserve"> 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1C521C">
        <w:rPr>
          <w:rFonts w:ascii="標楷體" w:eastAsia="標楷體" w:hAnsi="標楷體" w:hint="eastAsia"/>
          <w:sz w:val="28"/>
          <w:szCs w:val="28"/>
        </w:rPr>
        <w:t>試教日期: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109年6月</w:t>
      </w:r>
      <w:r w:rsidR="00AD19D7">
        <w:rPr>
          <w:rFonts w:ascii="標楷體" w:eastAsia="標楷體" w:hAnsi="標楷體"/>
          <w:sz w:val="28"/>
          <w:szCs w:val="28"/>
          <w:u w:val="single"/>
        </w:rPr>
        <w:t>22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日</w:t>
      </w:r>
    </w:p>
    <w:p w14:paraId="3C7080FA" w14:textId="488CABD0" w:rsidR="00BE22CF" w:rsidRPr="00BE22CF" w:rsidRDefault="00DF4952" w:rsidP="009202D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試教當日流程與協同分工</w:t>
      </w:r>
      <w:r w:rsidR="00BE22CF" w:rsidRPr="00BE22CF">
        <w:rPr>
          <w:rFonts w:ascii="標楷體" w:eastAsia="標楷體" w:hAnsi="標楷體" w:hint="eastAsia"/>
          <w:sz w:val="28"/>
          <w:szCs w:val="28"/>
        </w:rPr>
        <w:t>：(試教教案請詳附件「活動設計表」)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26"/>
        <w:gridCol w:w="1985"/>
        <w:gridCol w:w="3231"/>
      </w:tblGrid>
      <w:tr w:rsidR="00BE22CF" w:rsidRPr="00BE22CF" w14:paraId="76351CA1" w14:textId="77777777" w:rsidTr="002C11FA">
        <w:trPr>
          <w:trHeight w:val="983"/>
        </w:trPr>
        <w:tc>
          <w:tcPr>
            <w:tcW w:w="2614" w:type="dxa"/>
            <w:vAlign w:val="center"/>
          </w:tcPr>
          <w:p w14:paraId="213FC10F" w14:textId="77777777" w:rsidR="00BE22CF" w:rsidRPr="00BE22CF" w:rsidRDefault="00BE22CF" w:rsidP="002C11F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26" w:type="dxa"/>
            <w:vAlign w:val="center"/>
          </w:tcPr>
          <w:p w14:paraId="24E67408" w14:textId="77777777" w:rsidR="00BE22CF" w:rsidRPr="00BE22CF" w:rsidRDefault="00BE22CF" w:rsidP="002C11F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活動名稱</w:t>
            </w:r>
          </w:p>
          <w:p w14:paraId="25DE2B0D" w14:textId="719AAB07" w:rsidR="00BE22CF" w:rsidRPr="00BE22CF" w:rsidRDefault="00BE22CF" w:rsidP="002C11F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(摘要)</w:t>
            </w:r>
          </w:p>
        </w:tc>
        <w:tc>
          <w:tcPr>
            <w:tcW w:w="1985" w:type="dxa"/>
            <w:vAlign w:val="center"/>
          </w:tcPr>
          <w:p w14:paraId="572659F4" w14:textId="77777777" w:rsidR="00BE22CF" w:rsidRPr="00BE22CF" w:rsidRDefault="00BE22CF" w:rsidP="002C11F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試教者</w:t>
            </w:r>
          </w:p>
        </w:tc>
        <w:tc>
          <w:tcPr>
            <w:tcW w:w="3231" w:type="dxa"/>
            <w:vAlign w:val="center"/>
          </w:tcPr>
          <w:p w14:paraId="7555C35F" w14:textId="7CDA10F9" w:rsidR="00BE22CF" w:rsidRPr="00BE22CF" w:rsidRDefault="00DF4952" w:rsidP="002C11F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協同分工</w:t>
            </w:r>
          </w:p>
        </w:tc>
      </w:tr>
      <w:tr w:rsidR="00BE22CF" w:rsidRPr="00BE22CF" w14:paraId="4AB91C1F" w14:textId="77777777" w:rsidTr="002C11FA">
        <w:trPr>
          <w:trHeight w:val="2392"/>
        </w:trPr>
        <w:tc>
          <w:tcPr>
            <w:tcW w:w="2614" w:type="dxa"/>
            <w:vAlign w:val="center"/>
          </w:tcPr>
          <w:p w14:paraId="6E9835E9" w14:textId="05E098B4" w:rsidR="00BE22CF" w:rsidRPr="00BE22CF" w:rsidRDefault="00945A43" w:rsidP="009D0A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/>
                <w:b/>
                <w:szCs w:val="24"/>
              </w:rPr>
              <w:t>00</w:t>
            </w:r>
            <w:r>
              <w:rPr>
                <w:rFonts w:ascii="MS Mincho" w:eastAsia="MS Mincho" w:hAnsi="MS Mincho" w:cs="MS Mincho" w:hint="eastAsia"/>
                <w:b/>
                <w:szCs w:val="24"/>
              </w:rPr>
              <w:t>～</w:t>
            </w:r>
            <w:r>
              <w:rPr>
                <w:rFonts w:ascii="標楷體" w:eastAsia="標楷體" w:hAnsi="標楷體"/>
                <w:b/>
                <w:szCs w:val="24"/>
              </w:rPr>
              <w:t>10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/>
                <w:b/>
                <w:szCs w:val="24"/>
              </w:rPr>
              <w:t>45</w:t>
            </w:r>
          </w:p>
        </w:tc>
        <w:tc>
          <w:tcPr>
            <w:tcW w:w="2626" w:type="dxa"/>
          </w:tcPr>
          <w:p w14:paraId="769054C3" w14:textId="77777777" w:rsidR="007B2BA0" w:rsidRDefault="007B2BA0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追趕跑跳蹦</w:t>
            </w:r>
          </w:p>
          <w:p w14:paraId="5EA8433A" w14:textId="77777777" w:rsidR="007B2BA0" w:rsidRPr="007B2BA0" w:rsidRDefault="007B2BA0" w:rsidP="007B2B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B2BA0">
              <w:rPr>
                <w:rFonts w:ascii="標楷體" w:eastAsia="標楷體" w:hAnsi="標楷體" w:hint="eastAsia"/>
                <w:szCs w:val="24"/>
              </w:rPr>
              <w:t>一、引起動機</w:t>
            </w:r>
          </w:p>
          <w:p w14:paraId="2856AE3D" w14:textId="77777777" w:rsidR="007B2BA0" w:rsidRPr="007B2BA0" w:rsidRDefault="007B2BA0" w:rsidP="007B2B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B2BA0">
              <w:rPr>
                <w:rFonts w:ascii="標楷體" w:eastAsia="標楷體" w:hAnsi="標楷體" w:hint="eastAsia"/>
                <w:szCs w:val="24"/>
              </w:rPr>
              <w:t>詢問幼兒舊經驗，並說明道具如何使用與安全使用。</w:t>
            </w:r>
          </w:p>
          <w:p w14:paraId="7A27D1D7" w14:textId="77777777" w:rsidR="007B2BA0" w:rsidRPr="007B2BA0" w:rsidRDefault="007B2BA0" w:rsidP="007B2B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B2BA0">
              <w:rPr>
                <w:rFonts w:ascii="標楷體" w:eastAsia="標楷體" w:hAnsi="標楷體" w:hint="eastAsia"/>
                <w:szCs w:val="24"/>
              </w:rPr>
              <w:t>二、發展活動</w:t>
            </w:r>
          </w:p>
          <w:p w14:paraId="5A1D42A5" w14:textId="77777777" w:rsidR="007B2BA0" w:rsidRPr="007B2BA0" w:rsidRDefault="007B2BA0" w:rsidP="007B2B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B2BA0">
              <w:rPr>
                <w:rFonts w:ascii="標楷體" w:eastAsia="標楷體" w:hAnsi="標楷體" w:hint="eastAsia"/>
                <w:szCs w:val="24"/>
              </w:rPr>
              <w:t>分組進行接力比賽。</w:t>
            </w:r>
          </w:p>
          <w:p w14:paraId="73635D06" w14:textId="77777777" w:rsidR="007B2BA0" w:rsidRPr="007B2BA0" w:rsidRDefault="007B2BA0" w:rsidP="007B2B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B2BA0">
              <w:rPr>
                <w:rFonts w:ascii="標楷體" w:eastAsia="標楷體" w:hAnsi="標楷體" w:hint="eastAsia"/>
                <w:szCs w:val="24"/>
              </w:rPr>
              <w:t>三、綜合活動</w:t>
            </w:r>
          </w:p>
          <w:p w14:paraId="60591B5C" w14:textId="00B35822" w:rsidR="007B2BA0" w:rsidRPr="00BE22CF" w:rsidRDefault="007B2BA0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B2BA0">
              <w:rPr>
                <w:rFonts w:ascii="標楷體" w:eastAsia="標楷體" w:hAnsi="標楷體" w:hint="eastAsia"/>
                <w:szCs w:val="24"/>
              </w:rPr>
              <w:t>討論與分享。</w:t>
            </w:r>
          </w:p>
        </w:tc>
        <w:tc>
          <w:tcPr>
            <w:tcW w:w="1985" w:type="dxa"/>
            <w:vAlign w:val="center"/>
          </w:tcPr>
          <w:p w14:paraId="557B9208" w14:textId="532516EF" w:rsidR="00BE22CF" w:rsidRPr="009B0731" w:rsidRDefault="009B0731" w:rsidP="009D0A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731">
              <w:rPr>
                <w:rFonts w:ascii="標楷體" w:eastAsia="標楷體" w:hAnsi="標楷體" w:hint="eastAsia"/>
                <w:szCs w:val="24"/>
              </w:rPr>
              <w:t>李靖葦、胡晏瑜</w:t>
            </w:r>
          </w:p>
        </w:tc>
        <w:tc>
          <w:tcPr>
            <w:tcW w:w="3231" w:type="dxa"/>
            <w:vAlign w:val="center"/>
          </w:tcPr>
          <w:p w14:paraId="286E7B02" w14:textId="57E871C2" w:rsidR="00BC7637" w:rsidRPr="00BC7637" w:rsidRDefault="00BC7637" w:rsidP="00BC76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BC7637">
              <w:rPr>
                <w:rFonts w:ascii="標楷體" w:eastAsia="標楷體" w:hAnsi="標楷體" w:hint="eastAsia"/>
                <w:szCs w:val="24"/>
              </w:rPr>
              <w:t>協助攝影、拍照記錄</w:t>
            </w:r>
          </w:p>
          <w:p w14:paraId="5D7994B5" w14:textId="0B60F98B" w:rsidR="00BC7637" w:rsidRDefault="00BC7637" w:rsidP="00BC76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Pr="00BC7637">
              <w:rPr>
                <w:rFonts w:ascii="標楷體" w:eastAsia="標楷體" w:hAnsi="標楷體" w:hint="eastAsia"/>
                <w:szCs w:val="24"/>
              </w:rPr>
              <w:t>在活動中幫忙注意孩子的安全</w:t>
            </w:r>
          </w:p>
          <w:p w14:paraId="225209B6" w14:textId="173071B2" w:rsidR="00BC7637" w:rsidRPr="00BC7637" w:rsidRDefault="00BC7637" w:rsidP="00BC76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協助活動的進行：</w:t>
            </w:r>
          </w:p>
          <w:p w14:paraId="009E0F2F" w14:textId="78F617D2" w:rsidR="00BE22CF" w:rsidRPr="00BE22CF" w:rsidRDefault="00BC7637" w:rsidP="00BC763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7637">
              <w:rPr>
                <w:rFonts w:ascii="標楷體" w:eastAsia="標楷體" w:hAnsi="標楷體" w:hint="eastAsia"/>
                <w:szCs w:val="24"/>
              </w:rPr>
              <w:t>陳夢庭、陳資涵</w:t>
            </w:r>
          </w:p>
        </w:tc>
      </w:tr>
      <w:tr w:rsidR="00BC7637" w:rsidRPr="00BE22CF" w14:paraId="1C659053" w14:textId="77777777" w:rsidTr="002C11FA">
        <w:trPr>
          <w:trHeight w:val="2806"/>
        </w:trPr>
        <w:tc>
          <w:tcPr>
            <w:tcW w:w="2614" w:type="dxa"/>
            <w:vAlign w:val="center"/>
          </w:tcPr>
          <w:p w14:paraId="3A78A4E2" w14:textId="6E880719" w:rsidR="00BC7637" w:rsidRPr="00BE22CF" w:rsidRDefault="00BC7637" w:rsidP="009D0A17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/>
                <w:b/>
                <w:szCs w:val="24"/>
              </w:rPr>
              <w:t>50</w:t>
            </w:r>
            <w:r>
              <w:rPr>
                <w:rFonts w:ascii="MS Mincho" w:eastAsia="MS Mincho" w:hAnsi="MS Mincho" w:cs="MS Mincho" w:hint="eastAsia"/>
                <w:b/>
                <w:szCs w:val="24"/>
              </w:rPr>
              <w:t>～</w:t>
            </w:r>
            <w:r>
              <w:rPr>
                <w:rFonts w:ascii="標楷體" w:eastAsia="標楷體" w:hAnsi="標楷體"/>
                <w:b/>
                <w:szCs w:val="24"/>
              </w:rPr>
              <w:t>11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/>
                <w:b/>
                <w:szCs w:val="24"/>
              </w:rPr>
              <w:t>35</w:t>
            </w:r>
          </w:p>
        </w:tc>
        <w:tc>
          <w:tcPr>
            <w:tcW w:w="2626" w:type="dxa"/>
          </w:tcPr>
          <w:p w14:paraId="7B48B31D" w14:textId="77777777" w:rsidR="00BC7637" w:rsidRDefault="00BC7637" w:rsidP="00C922CC">
            <w:pPr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彩色泡泡</w:t>
            </w:r>
          </w:p>
          <w:p w14:paraId="3C998A71" w14:textId="480E6841" w:rsidR="00BC7637" w:rsidRPr="007B2BA0" w:rsidRDefault="00BC7637" w:rsidP="007B2BA0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2BA0">
              <w:rPr>
                <w:rFonts w:ascii="標楷體" w:eastAsia="標楷體" w:hAnsi="標楷體" w:hint="eastAsia"/>
                <w:szCs w:val="24"/>
              </w:rPr>
              <w:t>一、引起動機</w:t>
            </w:r>
            <w:r w:rsidRPr="007B2BA0">
              <w:rPr>
                <w:rFonts w:ascii="標楷體" w:eastAsia="標楷體" w:hAnsi="標楷體"/>
                <w:szCs w:val="24"/>
              </w:rPr>
              <w:t xml:space="preserve"> </w:t>
            </w:r>
            <w:r w:rsidRPr="007B2BA0">
              <w:rPr>
                <w:rFonts w:ascii="標楷體" w:eastAsia="標楷體" w:hAnsi="標楷體" w:hint="eastAsia"/>
                <w:szCs w:val="24"/>
              </w:rPr>
              <w:t>手指謠，帶領孩子動一動身體。</w:t>
            </w:r>
          </w:p>
          <w:p w14:paraId="6BC27315" w14:textId="77777777" w:rsidR="00BC7637" w:rsidRPr="007B2BA0" w:rsidRDefault="00BC7637" w:rsidP="007B2BA0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2BA0">
              <w:rPr>
                <w:rFonts w:ascii="標楷體" w:eastAsia="標楷體" w:hAnsi="標楷體" w:hint="eastAsia"/>
                <w:szCs w:val="24"/>
              </w:rPr>
              <w:t>二、發展活動</w:t>
            </w:r>
          </w:p>
          <w:p w14:paraId="4986824E" w14:textId="77777777" w:rsidR="00BC7637" w:rsidRPr="007B2BA0" w:rsidRDefault="00BC7637" w:rsidP="007B2BA0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2BA0">
              <w:rPr>
                <w:rFonts w:ascii="標楷體" w:eastAsia="標楷體" w:hAnsi="標楷體" w:hint="eastAsia"/>
                <w:szCs w:val="24"/>
              </w:rPr>
              <w:t>泡泡吹、畫。</w:t>
            </w:r>
          </w:p>
          <w:p w14:paraId="1F885315" w14:textId="77777777" w:rsidR="00BC7637" w:rsidRPr="007B2BA0" w:rsidRDefault="00BC7637" w:rsidP="007B2BA0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2BA0">
              <w:rPr>
                <w:rFonts w:ascii="標楷體" w:eastAsia="標楷體" w:hAnsi="標楷體" w:hint="eastAsia"/>
                <w:szCs w:val="24"/>
              </w:rPr>
              <w:t>三、綜合活動</w:t>
            </w:r>
          </w:p>
          <w:p w14:paraId="415A4C51" w14:textId="4C61C7C6" w:rsidR="00BC7637" w:rsidRPr="00BE22CF" w:rsidRDefault="00BC7637" w:rsidP="00C922CC">
            <w:pPr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B2BA0">
              <w:rPr>
                <w:rFonts w:ascii="標楷體" w:eastAsia="標楷體" w:hAnsi="標楷體" w:hint="eastAsia"/>
                <w:szCs w:val="24"/>
              </w:rPr>
              <w:t>收拾、分享。</w:t>
            </w:r>
          </w:p>
        </w:tc>
        <w:tc>
          <w:tcPr>
            <w:tcW w:w="1985" w:type="dxa"/>
            <w:vAlign w:val="center"/>
          </w:tcPr>
          <w:p w14:paraId="402E8D94" w14:textId="4BD1DA1A" w:rsidR="00BC7637" w:rsidRPr="009B0731" w:rsidRDefault="00BC7637" w:rsidP="009D0A1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0731">
              <w:rPr>
                <w:rFonts w:ascii="標楷體" w:eastAsia="標楷體" w:hAnsi="標楷體" w:hint="eastAsia"/>
                <w:szCs w:val="24"/>
              </w:rPr>
              <w:t>陳夢庭、陳資涵</w:t>
            </w:r>
          </w:p>
        </w:tc>
        <w:tc>
          <w:tcPr>
            <w:tcW w:w="3231" w:type="dxa"/>
            <w:vAlign w:val="center"/>
          </w:tcPr>
          <w:p w14:paraId="691EF2F2" w14:textId="77777777" w:rsidR="00BC7637" w:rsidRPr="00BC7637" w:rsidRDefault="00BC7637" w:rsidP="00A563B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BC7637">
              <w:rPr>
                <w:rFonts w:ascii="標楷體" w:eastAsia="標楷體" w:hAnsi="標楷體" w:hint="eastAsia"/>
                <w:szCs w:val="24"/>
              </w:rPr>
              <w:t>協助攝影、拍照記錄</w:t>
            </w:r>
          </w:p>
          <w:p w14:paraId="635B0A26" w14:textId="77777777" w:rsidR="00BC7637" w:rsidRDefault="00BC7637" w:rsidP="00A563B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Pr="00BC7637">
              <w:rPr>
                <w:rFonts w:ascii="標楷體" w:eastAsia="標楷體" w:hAnsi="標楷體" w:hint="eastAsia"/>
                <w:szCs w:val="24"/>
              </w:rPr>
              <w:t>在活動中幫忙注意孩子的安全</w:t>
            </w:r>
          </w:p>
          <w:p w14:paraId="4341FCC7" w14:textId="77777777" w:rsidR="00BC7637" w:rsidRDefault="00BC7637" w:rsidP="00BC76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協助活動的進行：</w:t>
            </w:r>
          </w:p>
          <w:p w14:paraId="54FA2B8D" w14:textId="558B3655" w:rsidR="00BC7637" w:rsidRPr="00BC7637" w:rsidRDefault="00BC7637" w:rsidP="00BC76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731">
              <w:rPr>
                <w:rFonts w:ascii="標楷體" w:eastAsia="標楷體" w:hAnsi="標楷體" w:hint="eastAsia"/>
                <w:szCs w:val="24"/>
              </w:rPr>
              <w:t>李靖葦、胡晏瑜</w:t>
            </w:r>
          </w:p>
        </w:tc>
      </w:tr>
    </w:tbl>
    <w:p w14:paraId="6C10544B" w14:textId="77777777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04324248" w14:textId="77777777" w:rsidR="00BE22CF" w:rsidRPr="00093CCD" w:rsidRDefault="00BE22CF" w:rsidP="009202D7">
      <w:pPr>
        <w:jc w:val="both"/>
        <w:rPr>
          <w:rFonts w:ascii="標楷體" w:eastAsia="標楷體" w:hAnsi="標楷體"/>
          <w:b/>
        </w:rPr>
      </w:pPr>
    </w:p>
    <w:sectPr w:rsidR="00BE22CF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4BFCB" w14:textId="77777777" w:rsidR="00E449C1" w:rsidRDefault="00E449C1" w:rsidP="004550D2">
      <w:r>
        <w:separator/>
      </w:r>
    </w:p>
  </w:endnote>
  <w:endnote w:type="continuationSeparator" w:id="0">
    <w:p w14:paraId="3BDDFF45" w14:textId="77777777" w:rsidR="00E449C1" w:rsidRDefault="00E449C1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316CA" w14:textId="77777777" w:rsidR="00E449C1" w:rsidRDefault="00E449C1" w:rsidP="004550D2">
      <w:r>
        <w:separator/>
      </w:r>
    </w:p>
  </w:footnote>
  <w:footnote w:type="continuationSeparator" w:id="0">
    <w:p w14:paraId="545A5D90" w14:textId="77777777" w:rsidR="00E449C1" w:rsidRDefault="00E449C1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9D4483F"/>
    <w:multiLevelType w:val="hybridMultilevel"/>
    <w:tmpl w:val="0C3A4950"/>
    <w:lvl w:ilvl="0" w:tplc="D6BA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5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3"/>
  </w:num>
  <w:num w:numId="10">
    <w:abstractNumId w:val="2"/>
  </w:num>
  <w:num w:numId="11">
    <w:abstractNumId w:val="15"/>
  </w:num>
  <w:num w:numId="12">
    <w:abstractNumId w:val="18"/>
  </w:num>
  <w:num w:numId="13">
    <w:abstractNumId w:val="4"/>
  </w:num>
  <w:num w:numId="14">
    <w:abstractNumId w:val="30"/>
  </w:num>
  <w:num w:numId="15">
    <w:abstractNumId w:val="16"/>
  </w:num>
  <w:num w:numId="16">
    <w:abstractNumId w:val="24"/>
  </w:num>
  <w:num w:numId="17">
    <w:abstractNumId w:val="27"/>
  </w:num>
  <w:num w:numId="18">
    <w:abstractNumId w:val="29"/>
  </w:num>
  <w:num w:numId="19">
    <w:abstractNumId w:val="22"/>
  </w:num>
  <w:num w:numId="20">
    <w:abstractNumId w:val="31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4"/>
  </w:num>
  <w:num w:numId="27">
    <w:abstractNumId w:val="17"/>
  </w:num>
  <w:num w:numId="28">
    <w:abstractNumId w:val="1"/>
  </w:num>
  <w:num w:numId="29">
    <w:abstractNumId w:val="10"/>
  </w:num>
  <w:num w:numId="30">
    <w:abstractNumId w:val="28"/>
  </w:num>
  <w:num w:numId="31">
    <w:abstractNumId w:val="21"/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4B68"/>
    <w:rsid w:val="00076F97"/>
    <w:rsid w:val="00093CCD"/>
    <w:rsid w:val="000A0A93"/>
    <w:rsid w:val="000B2F25"/>
    <w:rsid w:val="000C690A"/>
    <w:rsid w:val="000E1B5A"/>
    <w:rsid w:val="000E3C2B"/>
    <w:rsid w:val="001112F9"/>
    <w:rsid w:val="00120AAF"/>
    <w:rsid w:val="001355F4"/>
    <w:rsid w:val="00141132"/>
    <w:rsid w:val="001853F7"/>
    <w:rsid w:val="001A62D3"/>
    <w:rsid w:val="001C521C"/>
    <w:rsid w:val="001D2028"/>
    <w:rsid w:val="00202A3B"/>
    <w:rsid w:val="00247E9C"/>
    <w:rsid w:val="002763B2"/>
    <w:rsid w:val="00296B14"/>
    <w:rsid w:val="002A4BCC"/>
    <w:rsid w:val="002C11FA"/>
    <w:rsid w:val="002D2135"/>
    <w:rsid w:val="002D6F02"/>
    <w:rsid w:val="00301DFE"/>
    <w:rsid w:val="0030277A"/>
    <w:rsid w:val="00321776"/>
    <w:rsid w:val="00347216"/>
    <w:rsid w:val="003542C9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25C03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0BC7"/>
    <w:rsid w:val="006F33CA"/>
    <w:rsid w:val="00703567"/>
    <w:rsid w:val="00752FDF"/>
    <w:rsid w:val="00761DD3"/>
    <w:rsid w:val="007B2BA0"/>
    <w:rsid w:val="00811F38"/>
    <w:rsid w:val="00824A75"/>
    <w:rsid w:val="00824CCB"/>
    <w:rsid w:val="00825035"/>
    <w:rsid w:val="008457B6"/>
    <w:rsid w:val="008618AE"/>
    <w:rsid w:val="00862CBA"/>
    <w:rsid w:val="00865566"/>
    <w:rsid w:val="00870A1A"/>
    <w:rsid w:val="00885261"/>
    <w:rsid w:val="00886083"/>
    <w:rsid w:val="008952C1"/>
    <w:rsid w:val="008A5D7E"/>
    <w:rsid w:val="008B4E98"/>
    <w:rsid w:val="008B78B3"/>
    <w:rsid w:val="008C0DD0"/>
    <w:rsid w:val="008E5CB8"/>
    <w:rsid w:val="00917BDC"/>
    <w:rsid w:val="009202D7"/>
    <w:rsid w:val="0092063F"/>
    <w:rsid w:val="00945A43"/>
    <w:rsid w:val="00972340"/>
    <w:rsid w:val="009B0731"/>
    <w:rsid w:val="009B1DB4"/>
    <w:rsid w:val="009B47CC"/>
    <w:rsid w:val="009D0A17"/>
    <w:rsid w:val="009D34F7"/>
    <w:rsid w:val="00A12C39"/>
    <w:rsid w:val="00A2710F"/>
    <w:rsid w:val="00A62F1E"/>
    <w:rsid w:val="00A75C65"/>
    <w:rsid w:val="00A86A0F"/>
    <w:rsid w:val="00AD19D7"/>
    <w:rsid w:val="00AE0401"/>
    <w:rsid w:val="00AF5E26"/>
    <w:rsid w:val="00B01096"/>
    <w:rsid w:val="00B02406"/>
    <w:rsid w:val="00B03552"/>
    <w:rsid w:val="00B22FE9"/>
    <w:rsid w:val="00B41F2A"/>
    <w:rsid w:val="00B50EF3"/>
    <w:rsid w:val="00B7127F"/>
    <w:rsid w:val="00B930DD"/>
    <w:rsid w:val="00BC7438"/>
    <w:rsid w:val="00BC7637"/>
    <w:rsid w:val="00BE22CF"/>
    <w:rsid w:val="00BE2D29"/>
    <w:rsid w:val="00C33446"/>
    <w:rsid w:val="00C36371"/>
    <w:rsid w:val="00C640D4"/>
    <w:rsid w:val="00CD3200"/>
    <w:rsid w:val="00CE0D5F"/>
    <w:rsid w:val="00CF334B"/>
    <w:rsid w:val="00D206AD"/>
    <w:rsid w:val="00D50B9B"/>
    <w:rsid w:val="00D55E48"/>
    <w:rsid w:val="00D65915"/>
    <w:rsid w:val="00D84B49"/>
    <w:rsid w:val="00DA11EF"/>
    <w:rsid w:val="00DA2FC5"/>
    <w:rsid w:val="00DA2FC8"/>
    <w:rsid w:val="00DF4952"/>
    <w:rsid w:val="00E1157F"/>
    <w:rsid w:val="00E175DE"/>
    <w:rsid w:val="00E220E4"/>
    <w:rsid w:val="00E40FE7"/>
    <w:rsid w:val="00E449C1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0DD4"/>
    <w:rsid w:val="00F12F10"/>
    <w:rsid w:val="00F37C8B"/>
    <w:rsid w:val="00F407F3"/>
    <w:rsid w:val="00F623FD"/>
    <w:rsid w:val="00F70092"/>
    <w:rsid w:val="00F8086A"/>
    <w:rsid w:val="00F8418C"/>
    <w:rsid w:val="00F872AA"/>
    <w:rsid w:val="00F97CC6"/>
    <w:rsid w:val="00FA1B4D"/>
    <w:rsid w:val="00FB6C0A"/>
    <w:rsid w:val="00FB7D0B"/>
    <w:rsid w:val="00FD5BBE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AAAE-F4D5-4EC1-BDE4-046F8359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Microsoft 帳戶</cp:lastModifiedBy>
  <cp:revision>13</cp:revision>
  <dcterms:created xsi:type="dcterms:W3CDTF">2020-06-29T07:14:00Z</dcterms:created>
  <dcterms:modified xsi:type="dcterms:W3CDTF">2020-06-30T00:47:00Z</dcterms:modified>
</cp:coreProperties>
</file>