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851"/>
        <w:gridCol w:w="2551"/>
        <w:gridCol w:w="37"/>
        <w:gridCol w:w="1664"/>
        <w:gridCol w:w="952"/>
        <w:gridCol w:w="3130"/>
      </w:tblGrid>
      <w:tr w:rsidR="00DD6567">
        <w:tblPrEx>
          <w:tblCellMar>
            <w:top w:w="0" w:type="dxa"/>
            <w:bottom w:w="0" w:type="dxa"/>
          </w:tblCellMar>
        </w:tblPrEx>
        <w:trPr>
          <w:trHeight w:val="699"/>
        </w:trPr>
        <w:tc>
          <w:tcPr>
            <w:tcW w:w="10456" w:type="dxa"/>
            <w:gridSpan w:val="7"/>
          </w:tcPr>
          <w:p w:rsidR="00DD6567" w:rsidRDefault="008130AB">
            <w:pPr>
              <w:tabs>
                <w:tab w:val="left" w:pos="1276"/>
              </w:tabs>
              <w:jc w:val="center"/>
              <w:rPr>
                <w:rFonts w:ascii="標楷體" w:eastAsia="標楷體" w:hAnsi="標楷體"/>
                <w:color w:val="000000"/>
                <w:sz w:val="32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8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學年幼兒園教材教法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II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活動設計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\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試教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\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省思紀錄表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</w:p>
        </w:tc>
      </w:tr>
      <w:tr w:rsidR="00DD6567">
        <w:tblPrEx>
          <w:tblCellMar>
            <w:top w:w="0" w:type="dxa"/>
            <w:bottom w:w="0" w:type="dxa"/>
          </w:tblCellMar>
        </w:tblPrEx>
        <w:trPr>
          <w:trHeight w:val="424"/>
        </w:trPr>
        <w:tc>
          <w:tcPr>
            <w:tcW w:w="2122" w:type="dxa"/>
            <w:gridSpan w:val="2"/>
          </w:tcPr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活動名稱</w:t>
            </w:r>
          </w:p>
        </w:tc>
        <w:tc>
          <w:tcPr>
            <w:tcW w:w="2551" w:type="dxa"/>
          </w:tcPr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拯救公主大作戰</w:t>
            </w:r>
          </w:p>
        </w:tc>
        <w:tc>
          <w:tcPr>
            <w:tcW w:w="1701" w:type="dxa"/>
            <w:gridSpan w:val="2"/>
          </w:tcPr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教案設計者</w:t>
            </w:r>
          </w:p>
        </w:tc>
        <w:tc>
          <w:tcPr>
            <w:tcW w:w="4082" w:type="dxa"/>
            <w:gridSpan w:val="2"/>
          </w:tcPr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張微婕、林郁婷</w:t>
            </w:r>
          </w:p>
        </w:tc>
      </w:tr>
      <w:tr w:rsidR="00DD6567">
        <w:tblPrEx>
          <w:tblCellMar>
            <w:top w:w="0" w:type="dxa"/>
            <w:bottom w:w="0" w:type="dxa"/>
          </w:tblCellMar>
        </w:tblPrEx>
        <w:trPr>
          <w:trHeight w:val="416"/>
        </w:trPr>
        <w:tc>
          <w:tcPr>
            <w:tcW w:w="2122" w:type="dxa"/>
            <w:gridSpan w:val="2"/>
          </w:tcPr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班級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/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年齡層</w:t>
            </w:r>
          </w:p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70C0"/>
                <w:szCs w:val="24"/>
              </w:rPr>
              <w:t>/</w:t>
            </w:r>
            <w:r>
              <w:rPr>
                <w:rFonts w:ascii="標楷體" w:eastAsia="標楷體" w:hAnsi="標楷體" w:hint="eastAsia"/>
                <w:color w:val="0070C0"/>
                <w:szCs w:val="24"/>
              </w:rPr>
              <w:t>人數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 xml:space="preserve">    </w:t>
            </w:r>
          </w:p>
        </w:tc>
        <w:tc>
          <w:tcPr>
            <w:tcW w:w="2551" w:type="dxa"/>
          </w:tcPr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太陽班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/3-5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歲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/30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人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 xml:space="preserve">    </w:t>
            </w:r>
          </w:p>
        </w:tc>
        <w:tc>
          <w:tcPr>
            <w:tcW w:w="1701" w:type="dxa"/>
            <w:gridSpan w:val="2"/>
          </w:tcPr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  <w:color w:val="0070C0"/>
                <w:szCs w:val="24"/>
              </w:rPr>
            </w:pPr>
            <w:r>
              <w:rPr>
                <w:rFonts w:ascii="標楷體" w:eastAsia="標楷體" w:hAnsi="標楷體" w:hint="eastAsia"/>
                <w:color w:val="0070C0"/>
                <w:szCs w:val="24"/>
              </w:rPr>
              <w:t>試教日期</w:t>
            </w:r>
          </w:p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70C0"/>
                <w:szCs w:val="24"/>
              </w:rPr>
              <w:t>/</w:t>
            </w:r>
            <w:r>
              <w:rPr>
                <w:rFonts w:ascii="標楷體" w:eastAsia="標楷體" w:hAnsi="標楷體" w:hint="eastAsia"/>
                <w:color w:val="0070C0"/>
                <w:szCs w:val="24"/>
              </w:rPr>
              <w:t>場地</w:t>
            </w:r>
            <w:r>
              <w:rPr>
                <w:rFonts w:ascii="標楷體" w:eastAsia="標楷體" w:hAnsi="標楷體" w:hint="eastAsia"/>
                <w:color w:val="0070C0"/>
                <w:szCs w:val="24"/>
              </w:rPr>
              <w:t xml:space="preserve">               </w:t>
            </w:r>
          </w:p>
        </w:tc>
        <w:tc>
          <w:tcPr>
            <w:tcW w:w="4082" w:type="dxa"/>
            <w:gridSpan w:val="2"/>
          </w:tcPr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  <w:color w:val="00000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C00000"/>
                <w:szCs w:val="24"/>
              </w:rPr>
              <w:t>永建幼兒園</w:t>
            </w:r>
            <w:proofErr w:type="gramEnd"/>
            <w:r>
              <w:rPr>
                <w:rFonts w:ascii="標楷體" w:eastAsia="標楷體" w:hAnsi="標楷體" w:hint="eastAsia"/>
                <w:color w:val="C00000"/>
                <w:szCs w:val="24"/>
              </w:rPr>
              <w:t>之戶外</w:t>
            </w:r>
            <w:proofErr w:type="gramStart"/>
            <w:r>
              <w:rPr>
                <w:rFonts w:ascii="標楷體" w:eastAsia="標楷體" w:hAnsi="標楷體" w:hint="eastAsia"/>
                <w:color w:val="C00000"/>
                <w:szCs w:val="24"/>
                <w:highlight w:val="cyan"/>
              </w:rPr>
              <w:t>或雨備</w:t>
            </w:r>
            <w:proofErr w:type="gramEnd"/>
            <w:r>
              <w:rPr>
                <w:rFonts w:ascii="標楷體" w:eastAsia="標楷體" w:hAnsi="標楷體" w:hint="eastAsia"/>
                <w:color w:val="C00000"/>
                <w:szCs w:val="24"/>
              </w:rPr>
              <w:t>場地</w:t>
            </w:r>
          </w:p>
        </w:tc>
      </w:tr>
      <w:tr w:rsidR="00DD6567">
        <w:tblPrEx>
          <w:tblCellMar>
            <w:top w:w="0" w:type="dxa"/>
            <w:bottom w:w="0" w:type="dxa"/>
          </w:tblCellMar>
        </w:tblPrEx>
        <w:trPr>
          <w:trHeight w:val="416"/>
        </w:trPr>
        <w:tc>
          <w:tcPr>
            <w:tcW w:w="2122" w:type="dxa"/>
            <w:gridSpan w:val="2"/>
          </w:tcPr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  <w:bCs/>
                <w:color w:val="0070C0"/>
                <w:szCs w:val="24"/>
              </w:rPr>
            </w:pPr>
            <w:r>
              <w:rPr>
                <w:rFonts w:ascii="標楷體" w:eastAsia="標楷體" w:hAnsi="標楷體" w:hint="eastAsia"/>
                <w:bCs/>
                <w:color w:val="0070C0"/>
                <w:szCs w:val="24"/>
              </w:rPr>
              <w:t>領域實施原則</w:t>
            </w:r>
          </w:p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  <w:color w:val="0070C0"/>
                <w:szCs w:val="24"/>
              </w:rPr>
            </w:pPr>
            <w:r>
              <w:rPr>
                <w:rFonts w:ascii="標楷體" w:eastAsia="標楷體" w:hAnsi="標楷體" w:hint="eastAsia"/>
                <w:bCs/>
                <w:color w:val="FF0000"/>
                <w:szCs w:val="24"/>
                <w:highlight w:val="cyan"/>
              </w:rPr>
              <w:t>(</w:t>
            </w:r>
            <w:r>
              <w:rPr>
                <w:rFonts w:ascii="標楷體" w:eastAsia="標楷體" w:hAnsi="標楷體" w:hint="eastAsia"/>
                <w:bCs/>
                <w:color w:val="FF0000"/>
                <w:szCs w:val="24"/>
                <w:highlight w:val="cyan"/>
              </w:rPr>
              <w:t>請配合自訂本學期觀摩試教的個人學習目標</w:t>
            </w:r>
            <w:r>
              <w:rPr>
                <w:rFonts w:ascii="標楷體" w:eastAsia="標楷體" w:hAnsi="標楷體" w:hint="eastAsia"/>
                <w:bCs/>
                <w:color w:val="FF0000"/>
                <w:szCs w:val="24"/>
                <w:highlight w:val="cyan"/>
              </w:rPr>
              <w:t>)</w:t>
            </w:r>
          </w:p>
        </w:tc>
        <w:tc>
          <w:tcPr>
            <w:tcW w:w="8334" w:type="dxa"/>
            <w:gridSpan w:val="5"/>
          </w:tcPr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■身體動作與健康領域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</w:p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 xml:space="preserve"> 1.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協助即提醒幼兒遵守共同建立的安全活動原則</w:t>
            </w:r>
          </w:p>
          <w:p w:rsidR="00DD6567" w:rsidRDefault="008130AB">
            <w:pPr>
              <w:tabs>
                <w:tab w:val="left" w:pos="1276"/>
              </w:tabs>
              <w:ind w:firstLineChars="15" w:firstLine="36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 xml:space="preserve"> 4.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自然引導幼兒的健康行為與動作技能</w:t>
            </w:r>
          </w:p>
          <w:p w:rsidR="00DD6567" w:rsidRDefault="008130AB">
            <w:pPr>
              <w:tabs>
                <w:tab w:val="left" w:pos="1276"/>
              </w:tabs>
              <w:ind w:firstLineChars="15" w:firstLine="36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 xml:space="preserve"> 5.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提供充足的活動時間，注意觀察幼兒的體能適應狀況</w:t>
            </w:r>
          </w:p>
        </w:tc>
      </w:tr>
      <w:tr w:rsidR="00DD6567">
        <w:tblPrEx>
          <w:tblCellMar>
            <w:top w:w="0" w:type="dxa"/>
            <w:bottom w:w="0" w:type="dxa"/>
          </w:tblCellMar>
        </w:tblPrEx>
        <w:trPr>
          <w:trHeight w:val="416"/>
        </w:trPr>
        <w:tc>
          <w:tcPr>
            <w:tcW w:w="2122" w:type="dxa"/>
            <w:gridSpan w:val="2"/>
          </w:tcPr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  <w:bCs/>
                <w:color w:val="0070C0"/>
                <w:szCs w:val="24"/>
              </w:rPr>
            </w:pPr>
            <w:r>
              <w:rPr>
                <w:rFonts w:ascii="標楷體" w:eastAsia="標楷體" w:hAnsi="標楷體" w:hint="eastAsia"/>
                <w:bCs/>
                <w:color w:val="0070C0"/>
                <w:szCs w:val="24"/>
              </w:rPr>
              <w:t>情境安排</w:t>
            </w:r>
          </w:p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  <w:bCs/>
                <w:color w:val="0070C0"/>
                <w:szCs w:val="24"/>
              </w:rPr>
            </w:pPr>
            <w:r>
              <w:rPr>
                <w:rFonts w:ascii="標楷體" w:eastAsia="標楷體" w:hAnsi="標楷體" w:hint="eastAsia"/>
                <w:bCs/>
                <w:color w:val="FF0000"/>
                <w:szCs w:val="24"/>
                <w:highlight w:val="cyan"/>
              </w:rPr>
              <w:t>(</w:t>
            </w:r>
            <w:r>
              <w:rPr>
                <w:rFonts w:ascii="標楷體" w:eastAsia="標楷體" w:hAnsi="標楷體" w:hint="eastAsia"/>
                <w:bCs/>
                <w:color w:val="FF0000"/>
                <w:szCs w:val="24"/>
                <w:highlight w:val="cyan"/>
              </w:rPr>
              <w:t>含幼兒舊經驗或能力分析說明</w:t>
            </w:r>
            <w:r>
              <w:rPr>
                <w:rFonts w:ascii="標楷體" w:eastAsia="標楷體" w:hAnsi="標楷體" w:hint="eastAsia"/>
                <w:bCs/>
                <w:color w:val="FF0000"/>
                <w:szCs w:val="24"/>
                <w:highlight w:val="cyan"/>
              </w:rPr>
              <w:t>)</w:t>
            </w:r>
          </w:p>
        </w:tc>
        <w:tc>
          <w:tcPr>
            <w:tcW w:w="8334" w:type="dxa"/>
            <w:gridSpan w:val="5"/>
          </w:tcPr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安全有軟墊，光線充足</w:t>
            </w:r>
          </w:p>
        </w:tc>
      </w:tr>
      <w:tr w:rsidR="00DD6567">
        <w:tblPrEx>
          <w:tblCellMar>
            <w:top w:w="0" w:type="dxa"/>
            <w:bottom w:w="0" w:type="dxa"/>
          </w:tblCellMar>
        </w:tblPrEx>
        <w:trPr>
          <w:trHeight w:val="416"/>
        </w:trPr>
        <w:tc>
          <w:tcPr>
            <w:tcW w:w="2122" w:type="dxa"/>
            <w:gridSpan w:val="2"/>
          </w:tcPr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  <w:bCs/>
                <w:color w:val="0070C0"/>
                <w:szCs w:val="24"/>
              </w:rPr>
            </w:pPr>
            <w:r>
              <w:rPr>
                <w:rFonts w:ascii="標楷體" w:eastAsia="標楷體" w:hAnsi="標楷體" w:hint="eastAsia"/>
                <w:bCs/>
                <w:color w:val="0070C0"/>
                <w:szCs w:val="24"/>
              </w:rPr>
              <w:t>教學資源</w:t>
            </w:r>
          </w:p>
        </w:tc>
        <w:tc>
          <w:tcPr>
            <w:tcW w:w="8334" w:type="dxa"/>
            <w:gridSpan w:val="5"/>
          </w:tcPr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  <w:color w:val="000000"/>
                <w:szCs w:val="24"/>
                <w:highlight w:val="yellow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  <w:szCs w:val="24"/>
                <w:highlight w:val="yellow"/>
              </w:rPr>
              <w:t>指偶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Cs w:val="24"/>
                <w:highlight w:val="yellow"/>
              </w:rPr>
              <w:t>、體能器材</w:t>
            </w:r>
            <w:r>
              <w:rPr>
                <w:rFonts w:ascii="標楷體" w:eastAsia="標楷體" w:hAnsi="標楷體" w:hint="eastAsia"/>
                <w:color w:val="000000"/>
                <w:szCs w:val="24"/>
                <w:highlight w:val="yellow"/>
              </w:rPr>
              <w:t>(</w:t>
            </w:r>
            <w:r>
              <w:rPr>
                <w:rFonts w:ascii="標楷體" w:eastAsia="標楷體" w:hAnsi="標楷體" w:hint="eastAsia"/>
                <w:color w:val="000000"/>
                <w:szCs w:val="24"/>
                <w:highlight w:val="yellow"/>
              </w:rPr>
              <w:t>繩梯兩組、角椎二十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Cs w:val="24"/>
                <w:highlight w:val="yellow"/>
              </w:rPr>
              <w:t>個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Cs w:val="24"/>
                <w:highlight w:val="yellow"/>
              </w:rPr>
              <w:t>)</w:t>
            </w:r>
            <w:r>
              <w:rPr>
                <w:rFonts w:ascii="標楷體" w:eastAsia="標楷體" w:hAnsi="標楷體" w:hint="eastAsia"/>
                <w:color w:val="000000"/>
                <w:szCs w:val="24"/>
                <w:highlight w:val="yellow"/>
              </w:rPr>
              <w:t>、巫婆披風</w:t>
            </w:r>
          </w:p>
        </w:tc>
      </w:tr>
      <w:tr w:rsidR="00DD6567">
        <w:tblPrEx>
          <w:tblCellMar>
            <w:top w:w="0" w:type="dxa"/>
            <w:bottom w:w="0" w:type="dxa"/>
          </w:tblCellMar>
        </w:tblPrEx>
        <w:tc>
          <w:tcPr>
            <w:tcW w:w="7326" w:type="dxa"/>
            <w:gridSpan w:val="6"/>
          </w:tcPr>
          <w:p w:rsidR="00DD6567" w:rsidRDefault="008130AB">
            <w:pPr>
              <w:tabs>
                <w:tab w:val="left" w:pos="1276"/>
              </w:tabs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課程目標</w:t>
            </w:r>
          </w:p>
        </w:tc>
        <w:tc>
          <w:tcPr>
            <w:tcW w:w="3130" w:type="dxa"/>
          </w:tcPr>
          <w:p w:rsidR="00DD6567" w:rsidRDefault="008130AB">
            <w:pPr>
              <w:tabs>
                <w:tab w:val="left" w:pos="1276"/>
              </w:tabs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學習指標</w:t>
            </w:r>
          </w:p>
        </w:tc>
      </w:tr>
      <w:tr w:rsidR="00DD6567">
        <w:tblPrEx>
          <w:tblCellMar>
            <w:top w:w="0" w:type="dxa"/>
            <w:bottom w:w="0" w:type="dxa"/>
          </w:tblCellMar>
        </w:tblPrEx>
        <w:tc>
          <w:tcPr>
            <w:tcW w:w="7326" w:type="dxa"/>
            <w:gridSpan w:val="6"/>
          </w:tcPr>
          <w:p w:rsidR="00DD6567" w:rsidRDefault="008130AB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身</w:t>
            </w:r>
            <w:r>
              <w:rPr>
                <w:rFonts w:ascii="標楷體" w:eastAsia="標楷體" w:hAnsi="標楷體" w:hint="eastAsia"/>
                <w:bCs/>
                <w:szCs w:val="24"/>
              </w:rPr>
              <w:t xml:space="preserve">-1-3 </w:t>
            </w:r>
            <w:r>
              <w:rPr>
                <w:rFonts w:ascii="標楷體" w:eastAsia="標楷體" w:hAnsi="標楷體" w:hint="eastAsia"/>
                <w:bCs/>
                <w:szCs w:val="24"/>
              </w:rPr>
              <w:t>覺察與模仿健康行為及安全的動作</w:t>
            </w:r>
          </w:p>
          <w:p w:rsidR="00DD6567" w:rsidRDefault="008130AB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身</w:t>
            </w:r>
            <w:r>
              <w:rPr>
                <w:rFonts w:ascii="標楷體" w:eastAsia="標楷體" w:hAnsi="標楷體" w:hint="eastAsia"/>
                <w:bCs/>
                <w:szCs w:val="24"/>
              </w:rPr>
              <w:t xml:space="preserve">-2-1 </w:t>
            </w:r>
            <w:r>
              <w:rPr>
                <w:rFonts w:ascii="標楷體" w:eastAsia="標楷體" w:hAnsi="標楷體" w:hint="eastAsia"/>
                <w:bCs/>
                <w:szCs w:val="24"/>
              </w:rPr>
              <w:t>安全應用身體操控動作，滿足自由活動及與他人合作的需求</w:t>
            </w:r>
          </w:p>
        </w:tc>
        <w:tc>
          <w:tcPr>
            <w:tcW w:w="3130" w:type="dxa"/>
          </w:tcPr>
          <w:p w:rsidR="00DD6567" w:rsidRDefault="008130AB">
            <w:pPr>
              <w:tabs>
                <w:tab w:val="left" w:pos="1276"/>
              </w:tabs>
              <w:jc w:val="center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身</w:t>
            </w:r>
            <w:r>
              <w:rPr>
                <w:rFonts w:ascii="標楷體" w:eastAsia="標楷體" w:hAnsi="標楷體" w:hint="eastAsia"/>
                <w:bCs/>
                <w:szCs w:val="24"/>
              </w:rPr>
              <w:t>-</w:t>
            </w:r>
            <w:r>
              <w:rPr>
                <w:rFonts w:ascii="標楷體" w:eastAsia="標楷體" w:hAnsi="標楷體" w:hint="eastAsia"/>
                <w:bCs/>
                <w:szCs w:val="24"/>
              </w:rPr>
              <w:t>小</w:t>
            </w:r>
            <w:r>
              <w:rPr>
                <w:rFonts w:ascii="標楷體" w:eastAsia="標楷體" w:hAnsi="標楷體" w:hint="eastAsia"/>
                <w:bCs/>
                <w:szCs w:val="24"/>
              </w:rPr>
              <w:t xml:space="preserve">-2-1-1 </w:t>
            </w:r>
            <w:r>
              <w:rPr>
                <w:rFonts w:ascii="標楷體" w:eastAsia="標楷體" w:hAnsi="標楷體" w:hint="eastAsia"/>
                <w:bCs/>
                <w:szCs w:val="24"/>
              </w:rPr>
              <w:t>在穩定性及移動性動作中練習平衡與協調</w:t>
            </w:r>
          </w:p>
          <w:p w:rsidR="00DD6567" w:rsidRDefault="008130AB">
            <w:pPr>
              <w:tabs>
                <w:tab w:val="left" w:pos="1276"/>
              </w:tabs>
              <w:jc w:val="center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身</w:t>
            </w:r>
            <w:r>
              <w:rPr>
                <w:rFonts w:ascii="標楷體" w:eastAsia="標楷體" w:hAnsi="標楷體" w:hint="eastAsia"/>
                <w:bCs/>
                <w:szCs w:val="24"/>
              </w:rPr>
              <w:t>-</w:t>
            </w:r>
            <w:r>
              <w:rPr>
                <w:rFonts w:ascii="標楷體" w:eastAsia="標楷體" w:hAnsi="標楷體" w:hint="eastAsia"/>
                <w:bCs/>
                <w:szCs w:val="24"/>
              </w:rPr>
              <w:t>中</w:t>
            </w:r>
            <w:r>
              <w:rPr>
                <w:rFonts w:ascii="標楷體" w:eastAsia="標楷體" w:hAnsi="標楷體" w:hint="eastAsia"/>
                <w:bCs/>
                <w:szCs w:val="24"/>
              </w:rPr>
              <w:t xml:space="preserve">-1-3-3 </w:t>
            </w:r>
            <w:r>
              <w:rPr>
                <w:rFonts w:ascii="標楷體" w:eastAsia="標楷體" w:hAnsi="標楷體" w:hint="eastAsia"/>
                <w:bCs/>
                <w:szCs w:val="24"/>
              </w:rPr>
              <w:t>覺察身體活動安全的距離</w:t>
            </w:r>
          </w:p>
          <w:p w:rsidR="00DD6567" w:rsidRDefault="008130AB">
            <w:pPr>
              <w:tabs>
                <w:tab w:val="left" w:pos="1276"/>
              </w:tabs>
              <w:jc w:val="center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身</w:t>
            </w:r>
            <w:r>
              <w:rPr>
                <w:rFonts w:ascii="標楷體" w:eastAsia="標楷體" w:hAnsi="標楷體" w:hint="eastAsia"/>
                <w:bCs/>
                <w:szCs w:val="24"/>
              </w:rPr>
              <w:t>-</w:t>
            </w:r>
            <w:r>
              <w:rPr>
                <w:rFonts w:ascii="標楷體" w:eastAsia="標楷體" w:hAnsi="標楷體" w:hint="eastAsia"/>
                <w:bCs/>
                <w:szCs w:val="24"/>
              </w:rPr>
              <w:t>中</w:t>
            </w:r>
            <w:r>
              <w:rPr>
                <w:rFonts w:ascii="標楷體" w:eastAsia="標楷體" w:hAnsi="標楷體" w:hint="eastAsia"/>
                <w:bCs/>
                <w:szCs w:val="24"/>
              </w:rPr>
              <w:t xml:space="preserve">-2-1-2 </w:t>
            </w:r>
            <w:r>
              <w:rPr>
                <w:rFonts w:ascii="標楷體" w:eastAsia="標楷體" w:hAnsi="標楷體" w:hint="eastAsia"/>
                <w:bCs/>
                <w:szCs w:val="24"/>
              </w:rPr>
              <w:t>在團體活動中，應用身體基本動作安全地完成任務</w:t>
            </w:r>
          </w:p>
        </w:tc>
      </w:tr>
      <w:tr w:rsidR="00DD6567">
        <w:tblPrEx>
          <w:tblCellMar>
            <w:top w:w="0" w:type="dxa"/>
            <w:bottom w:w="0" w:type="dxa"/>
          </w:tblCellMar>
        </w:tblPrEx>
        <w:tc>
          <w:tcPr>
            <w:tcW w:w="7326" w:type="dxa"/>
            <w:gridSpan w:val="6"/>
          </w:tcPr>
          <w:p w:rsidR="00DD6567" w:rsidRDefault="008130AB">
            <w:pPr>
              <w:tabs>
                <w:tab w:val="left" w:pos="1276"/>
              </w:tabs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引導流程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含時間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/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步驟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/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引導語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3130" w:type="dxa"/>
          </w:tcPr>
          <w:p w:rsidR="00DD6567" w:rsidRDefault="008130AB">
            <w:pPr>
              <w:tabs>
                <w:tab w:val="left" w:pos="1276"/>
              </w:tabs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指標運用說明</w:t>
            </w:r>
          </w:p>
        </w:tc>
      </w:tr>
      <w:tr w:rsidR="00DD6567">
        <w:tblPrEx>
          <w:tblCellMar>
            <w:top w:w="0" w:type="dxa"/>
            <w:bottom w:w="0" w:type="dxa"/>
          </w:tblCellMar>
        </w:tblPrEx>
        <w:trPr>
          <w:trHeight w:val="468"/>
        </w:trPr>
        <w:tc>
          <w:tcPr>
            <w:tcW w:w="1271" w:type="dxa"/>
          </w:tcPr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  <w:highlight w:val="cyan"/>
              </w:rPr>
              <w:t>活動時間</w:t>
            </w:r>
          </w:p>
        </w:tc>
        <w:tc>
          <w:tcPr>
            <w:tcW w:w="6055" w:type="dxa"/>
            <w:gridSpan w:val="5"/>
          </w:tcPr>
          <w:p w:rsidR="00DD6567" w:rsidRDefault="008130AB">
            <w:pPr>
              <w:tabs>
                <w:tab w:val="left" w:pos="1276"/>
              </w:tabs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  <w:highlight w:val="cyan"/>
              </w:rPr>
              <w:t>活動步驟與引導語</w:t>
            </w:r>
          </w:p>
        </w:tc>
        <w:tc>
          <w:tcPr>
            <w:tcW w:w="3130" w:type="dxa"/>
            <w:vMerge w:val="restart"/>
          </w:tcPr>
          <w:p w:rsidR="00DD6567" w:rsidRDefault="00DD6567">
            <w:pPr>
              <w:jc w:val="center"/>
              <w:rPr>
                <w:rFonts w:ascii="標楷體" w:eastAsia="標楷體" w:hAnsi="標楷體"/>
                <w:color w:val="0070C0"/>
              </w:rPr>
            </w:pPr>
          </w:p>
          <w:p w:rsidR="00DD6567" w:rsidRDefault="00DD6567">
            <w:pPr>
              <w:jc w:val="center"/>
              <w:rPr>
                <w:rFonts w:ascii="標楷體" w:eastAsia="標楷體" w:hAnsi="標楷體"/>
                <w:color w:val="0070C0"/>
              </w:rPr>
            </w:pPr>
          </w:p>
          <w:p w:rsidR="00DD6567" w:rsidRDefault="00DD6567">
            <w:pPr>
              <w:jc w:val="center"/>
              <w:rPr>
                <w:rFonts w:ascii="標楷體" w:eastAsia="標楷體" w:hAnsi="標楷體"/>
                <w:color w:val="0070C0"/>
              </w:rPr>
            </w:pPr>
          </w:p>
          <w:p w:rsidR="00DD6567" w:rsidRDefault="00DD6567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D6567" w:rsidRDefault="008130AB">
            <w:pPr>
              <w:tabs>
                <w:tab w:val="left" w:pos="1276"/>
              </w:tabs>
              <w:jc w:val="center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身</w:t>
            </w:r>
            <w:r>
              <w:rPr>
                <w:rFonts w:ascii="標楷體" w:eastAsia="標楷體" w:hAnsi="標楷體" w:hint="eastAsia"/>
                <w:bCs/>
                <w:szCs w:val="24"/>
              </w:rPr>
              <w:t>-</w:t>
            </w:r>
            <w:r>
              <w:rPr>
                <w:rFonts w:ascii="標楷體" w:eastAsia="標楷體" w:hAnsi="標楷體" w:hint="eastAsia"/>
                <w:bCs/>
                <w:szCs w:val="24"/>
              </w:rPr>
              <w:t>小</w:t>
            </w:r>
            <w:r>
              <w:rPr>
                <w:rFonts w:ascii="標楷體" w:eastAsia="標楷體" w:hAnsi="標楷體" w:hint="eastAsia"/>
                <w:bCs/>
                <w:szCs w:val="24"/>
              </w:rPr>
              <w:t xml:space="preserve">-2-1-1 </w:t>
            </w:r>
            <w:r>
              <w:rPr>
                <w:rFonts w:ascii="標楷體" w:eastAsia="標楷體" w:hAnsi="標楷體" w:hint="eastAsia"/>
                <w:bCs/>
                <w:szCs w:val="24"/>
              </w:rPr>
              <w:t>在穩定性及</w:t>
            </w:r>
            <w:r>
              <w:rPr>
                <w:rFonts w:ascii="標楷體" w:eastAsia="標楷體" w:hAnsi="標楷體" w:hint="eastAsia"/>
                <w:bCs/>
                <w:color w:val="0070C0"/>
                <w:szCs w:val="24"/>
                <w:u w:val="single"/>
              </w:rPr>
              <w:t>移動性動作中練習平衡與協調</w:t>
            </w:r>
          </w:p>
          <w:p w:rsidR="00DD6567" w:rsidRDefault="008130AB">
            <w:pPr>
              <w:jc w:val="both"/>
              <w:rPr>
                <w:rFonts w:ascii="標楷體" w:eastAsia="標楷體" w:hAnsi="標楷體"/>
                <w:color w:val="FF0000"/>
              </w:rPr>
            </w:pP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（</w:t>
            </w:r>
            <w:proofErr w:type="gramEnd"/>
            <w:r>
              <w:rPr>
                <w:rFonts w:ascii="標楷體" w:eastAsia="標楷體" w:hAnsi="標楷體" w:hint="eastAsia"/>
                <w:color w:val="FF0000"/>
              </w:rPr>
              <w:t>利用跨、跳、橫移、跑等動作練習平衡及協調</w:t>
            </w:r>
          </w:p>
          <w:p w:rsidR="00DD6567" w:rsidRDefault="008130AB">
            <w:pPr>
              <w:jc w:val="both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）</w:t>
            </w:r>
          </w:p>
          <w:p w:rsidR="00DD6567" w:rsidRDefault="00DD6567">
            <w:pPr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D6567" w:rsidRDefault="008130AB">
            <w:pPr>
              <w:tabs>
                <w:tab w:val="left" w:pos="1276"/>
              </w:tabs>
              <w:jc w:val="center"/>
              <w:rPr>
                <w:rFonts w:ascii="標楷體" w:eastAsia="標楷體" w:hAnsi="標楷體"/>
                <w:bCs/>
                <w:color w:val="00B050"/>
                <w:szCs w:val="24"/>
                <w:u w:val="single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身</w:t>
            </w:r>
            <w:r>
              <w:rPr>
                <w:rFonts w:ascii="標楷體" w:eastAsia="標楷體" w:hAnsi="標楷體" w:hint="eastAsia"/>
                <w:bCs/>
                <w:szCs w:val="24"/>
              </w:rPr>
              <w:t>-</w:t>
            </w:r>
            <w:r>
              <w:rPr>
                <w:rFonts w:ascii="標楷體" w:eastAsia="標楷體" w:hAnsi="標楷體" w:hint="eastAsia"/>
                <w:bCs/>
                <w:szCs w:val="24"/>
              </w:rPr>
              <w:t>小</w:t>
            </w:r>
            <w:r>
              <w:rPr>
                <w:rFonts w:ascii="標楷體" w:eastAsia="標楷體" w:hAnsi="標楷體" w:hint="eastAsia"/>
                <w:bCs/>
                <w:szCs w:val="24"/>
              </w:rPr>
              <w:t xml:space="preserve">-1-3-3 </w:t>
            </w:r>
            <w:r>
              <w:rPr>
                <w:rFonts w:ascii="標楷體" w:eastAsia="標楷體" w:hAnsi="標楷體" w:hint="eastAsia"/>
                <w:bCs/>
                <w:color w:val="00B050"/>
                <w:szCs w:val="24"/>
                <w:u w:val="single"/>
              </w:rPr>
              <w:t>覺察身體活動安全的距離</w:t>
            </w:r>
          </w:p>
          <w:p w:rsidR="00DD6567" w:rsidRDefault="00DD6567">
            <w:pPr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jc w:val="both"/>
              <w:rPr>
                <w:rFonts w:ascii="標楷體" w:eastAsia="標楷體" w:hAnsi="標楷體"/>
                <w:color w:val="FF0000"/>
              </w:rPr>
            </w:pPr>
          </w:p>
          <w:p w:rsidR="00DD6567" w:rsidRDefault="008130AB">
            <w:pPr>
              <w:jc w:val="both"/>
              <w:rPr>
                <w:rFonts w:ascii="標楷體" w:eastAsia="標楷體" w:hAnsi="標楷體"/>
                <w:color w:val="7030A0"/>
                <w:u w:val="double"/>
              </w:rPr>
            </w:pPr>
            <w:r>
              <w:rPr>
                <w:rFonts w:ascii="標楷體" w:eastAsia="標楷體" w:hAnsi="標楷體" w:hint="eastAsia"/>
              </w:rPr>
              <w:t>身</w:t>
            </w: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 w:hint="eastAsia"/>
              </w:rPr>
              <w:t>中</w:t>
            </w:r>
            <w:r>
              <w:rPr>
                <w:rFonts w:ascii="標楷體" w:eastAsia="標楷體" w:hAnsi="標楷體" w:hint="eastAsia"/>
              </w:rPr>
              <w:t xml:space="preserve">-2-1-2 </w:t>
            </w:r>
            <w:r>
              <w:rPr>
                <w:rFonts w:ascii="標楷體" w:eastAsia="標楷體" w:hAnsi="標楷體" w:hint="eastAsia"/>
              </w:rPr>
              <w:t>在</w:t>
            </w:r>
            <w:r>
              <w:rPr>
                <w:rFonts w:ascii="標楷體" w:eastAsia="標楷體" w:hAnsi="標楷體" w:hint="eastAsia"/>
                <w:color w:val="7030A0"/>
                <w:u w:val="single"/>
              </w:rPr>
              <w:t>團體活動中</w:t>
            </w:r>
            <w:r>
              <w:rPr>
                <w:rFonts w:ascii="標楷體" w:eastAsia="標楷體" w:hAnsi="標楷體" w:hint="eastAsia"/>
              </w:rPr>
              <w:t>，應用身體</w:t>
            </w:r>
            <w:r>
              <w:rPr>
                <w:rFonts w:ascii="標楷體" w:eastAsia="標楷體" w:hAnsi="標楷體" w:hint="eastAsia"/>
                <w:color w:val="7030A0"/>
                <w:u w:val="single"/>
              </w:rPr>
              <w:t>基本動作安全地完成任務</w:t>
            </w:r>
            <w:proofErr w:type="gramStart"/>
            <w:r>
              <w:rPr>
                <w:rFonts w:ascii="標楷體" w:eastAsia="標楷體" w:hAnsi="標楷體" w:hint="eastAsia"/>
              </w:rPr>
              <w:t>（</w:t>
            </w:r>
            <w:proofErr w:type="gramEnd"/>
            <w:r>
              <w:rPr>
                <w:rFonts w:ascii="標楷體" w:eastAsia="標楷體" w:hAnsi="標楷體" w:hint="eastAsia"/>
              </w:rPr>
              <w:t>透過故事的情節「跨、跳、橫移、跑」，讓孩子學習怎麼在活動的過程中，與他人一起通過每一個關卡，最後一起拯救公主。）</w:t>
            </w:r>
          </w:p>
          <w:p w:rsidR="00DD6567" w:rsidRDefault="00DD6567">
            <w:pPr>
              <w:jc w:val="both"/>
              <w:rPr>
                <w:rFonts w:ascii="標楷體" w:eastAsia="標楷體" w:hAnsi="標楷體"/>
                <w:color w:val="FF0000"/>
              </w:rPr>
            </w:pPr>
          </w:p>
        </w:tc>
      </w:tr>
      <w:tr w:rsidR="00DD6567">
        <w:tblPrEx>
          <w:tblCellMar>
            <w:top w:w="0" w:type="dxa"/>
            <w:bottom w:w="0" w:type="dxa"/>
          </w:tblCellMar>
        </w:tblPrEx>
        <w:trPr>
          <w:trHeight w:val="5025"/>
        </w:trPr>
        <w:tc>
          <w:tcPr>
            <w:tcW w:w="1271" w:type="dxa"/>
          </w:tcPr>
          <w:p w:rsidR="00DD6567" w:rsidRDefault="00DD6567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9</w:t>
            </w:r>
            <w:r>
              <w:rPr>
                <w:rFonts w:ascii="標楷體" w:eastAsia="標楷體" w:hAnsi="標楷體" w:hint="eastAsia"/>
                <w:color w:val="FF0000"/>
              </w:rPr>
              <w:t>：</w:t>
            </w:r>
            <w:r>
              <w:rPr>
                <w:rFonts w:ascii="標楷體" w:eastAsia="標楷體" w:hAnsi="標楷體" w:hint="eastAsia"/>
                <w:color w:val="FF0000"/>
              </w:rPr>
              <w:t>40</w:t>
            </w:r>
            <w:r>
              <w:rPr>
                <w:rFonts w:ascii="標楷體" w:eastAsia="標楷體" w:hAnsi="標楷體" w:hint="eastAsia"/>
                <w:color w:val="FF0000"/>
              </w:rPr>
              <w:t>～</w:t>
            </w:r>
          </w:p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9</w:t>
            </w:r>
            <w:r>
              <w:rPr>
                <w:rFonts w:ascii="標楷體" w:eastAsia="標楷體" w:hAnsi="標楷體" w:hint="eastAsia"/>
                <w:color w:val="FF0000"/>
              </w:rPr>
              <w:t>：</w:t>
            </w:r>
            <w:r>
              <w:rPr>
                <w:rFonts w:ascii="標楷體" w:eastAsia="標楷體" w:hAnsi="標楷體" w:hint="eastAsia"/>
                <w:color w:val="FF0000"/>
              </w:rPr>
              <w:t>45</w:t>
            </w:r>
          </w:p>
          <w:p w:rsidR="00DD6567" w:rsidRDefault="00DD6567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9</w:t>
            </w:r>
            <w:r>
              <w:rPr>
                <w:rFonts w:ascii="標楷體" w:eastAsia="標楷體" w:hAnsi="標楷體" w:hint="eastAsia"/>
                <w:color w:val="FF0000"/>
              </w:rPr>
              <w:t>：</w:t>
            </w:r>
            <w:r>
              <w:rPr>
                <w:rFonts w:ascii="標楷體" w:eastAsia="標楷體" w:hAnsi="標楷體" w:hint="eastAsia"/>
                <w:color w:val="FF0000"/>
              </w:rPr>
              <w:t>45</w:t>
            </w:r>
            <w:r>
              <w:rPr>
                <w:rFonts w:ascii="標楷體" w:eastAsia="標楷體" w:hAnsi="標楷體" w:hint="eastAsia"/>
                <w:color w:val="FF0000"/>
              </w:rPr>
              <w:t>～</w:t>
            </w:r>
          </w:p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10</w:t>
            </w:r>
            <w:r>
              <w:rPr>
                <w:rFonts w:ascii="標楷體" w:eastAsia="標楷體" w:hAnsi="標楷體" w:hint="eastAsia"/>
                <w:color w:val="FF0000"/>
              </w:rPr>
              <w:t>～</w:t>
            </w:r>
            <w:r>
              <w:rPr>
                <w:rFonts w:ascii="標楷體" w:eastAsia="標楷體" w:hAnsi="標楷體" w:hint="eastAsia"/>
                <w:color w:val="FF0000"/>
              </w:rPr>
              <w:t>15</w:t>
            </w:r>
          </w:p>
          <w:p w:rsidR="00DD6567" w:rsidRDefault="00DD6567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6055" w:type="dxa"/>
            <w:gridSpan w:val="5"/>
          </w:tcPr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  <w:bdr w:val="single" w:sz="4" w:space="0" w:color="auto"/>
              </w:rPr>
            </w:pPr>
            <w:r>
              <w:rPr>
                <w:rFonts w:ascii="標楷體" w:eastAsia="標楷體" w:hAnsi="標楷體" w:hint="eastAsia"/>
                <w:bdr w:val="single" w:sz="4" w:space="0" w:color="auto"/>
              </w:rPr>
              <w:lastRenderedPageBreak/>
              <w:t>引起動機：</w:t>
            </w:r>
          </w:p>
          <w:p w:rsidR="00DD6567" w:rsidRDefault="008130AB">
            <w:pPr>
              <w:numPr>
                <w:ilvl w:val="0"/>
                <w:numId w:val="1"/>
              </w:numPr>
              <w:tabs>
                <w:tab w:val="left" w:pos="1276"/>
              </w:tabs>
              <w:ind w:left="482" w:hanging="482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與小朋友打招呼。</w:t>
            </w:r>
          </w:p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T: </w:t>
            </w:r>
            <w:r>
              <w:rPr>
                <w:rFonts w:ascii="標楷體" w:eastAsia="標楷體" w:hAnsi="標楷體" w:hint="eastAsia"/>
              </w:rPr>
              <w:t>各位小朋友，大家早安！</w:t>
            </w:r>
          </w:p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T: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姐姐</w:t>
            </w:r>
            <w:r>
              <w:rPr>
                <w:rFonts w:ascii="標楷體" w:eastAsia="標楷體" w:hAnsi="標楷體" w:hint="eastAsia"/>
              </w:rPr>
              <w:t>剛剛看到你們都很厲害，知道要怎麼保護自己的安全了</w:t>
            </w:r>
            <w:r>
              <w:rPr>
                <w:rFonts w:ascii="標楷體" w:eastAsia="標楷體" w:hAnsi="標楷體" w:hint="eastAsia"/>
              </w:rPr>
              <w:t>!</w:t>
            </w:r>
            <w:r>
              <w:rPr>
                <w:rFonts w:ascii="標楷體" w:eastAsia="標楷體" w:hAnsi="標楷體" w:hint="eastAsia"/>
              </w:rPr>
              <w:t>現在姐姐要講一個關於小英雄拯救公主的故事。</w:t>
            </w:r>
          </w:p>
          <w:p w:rsidR="00DD6567" w:rsidRDefault="00DD6567">
            <w:pPr>
              <w:tabs>
                <w:tab w:val="left" w:pos="1276"/>
              </w:tabs>
              <w:rPr>
                <w:rFonts w:ascii="標楷體" w:eastAsia="標楷體" w:hAnsi="標楷體"/>
              </w:rPr>
            </w:pPr>
          </w:p>
          <w:p w:rsidR="00DD6567" w:rsidRDefault="008130AB">
            <w:pPr>
              <w:numPr>
                <w:ilvl w:val="0"/>
                <w:numId w:val="1"/>
              </w:numPr>
              <w:tabs>
                <w:tab w:val="left" w:pos="1276"/>
              </w:tabs>
              <w:ind w:left="482" w:hanging="482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利用手上的</w:t>
            </w:r>
            <w:proofErr w:type="gramStart"/>
            <w:r>
              <w:rPr>
                <w:rFonts w:ascii="標楷體" w:eastAsia="標楷體" w:hAnsi="標楷體" w:hint="eastAsia"/>
                <w:b/>
              </w:rPr>
              <w:t>指偶圖</w:t>
            </w:r>
            <w:proofErr w:type="gramEnd"/>
            <w:r>
              <w:rPr>
                <w:rFonts w:ascii="標楷體" w:eastAsia="標楷體" w:hAnsi="標楷體" w:hint="eastAsia"/>
                <w:b/>
              </w:rPr>
              <w:t>卡，與幼兒述說〈拯救公主大作戰〉的故事。</w:t>
            </w:r>
          </w:p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T:</w:t>
            </w:r>
            <w:r>
              <w:rPr>
                <w:rFonts w:ascii="標楷體" w:eastAsia="標楷體" w:hAnsi="標楷體" w:hint="eastAsia"/>
              </w:rPr>
              <w:t>有誰知道，這個是誰？</w:t>
            </w:r>
          </w:p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T:</w:t>
            </w:r>
            <w:r>
              <w:rPr>
                <w:rFonts w:ascii="標楷體" w:eastAsia="標楷體" w:hAnsi="標楷體" w:hint="eastAsia"/>
              </w:rPr>
              <w:t>對！是美麗的公主、可怕的巫婆還有一個城堡！</w:t>
            </w:r>
          </w:p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T:</w:t>
            </w:r>
            <w:r>
              <w:rPr>
                <w:rFonts w:ascii="標楷體" w:eastAsia="標楷體" w:hAnsi="標楷體" w:hint="eastAsia"/>
              </w:rPr>
              <w:t>那麼</w:t>
            </w:r>
            <w:r>
              <w:rPr>
                <w:rFonts w:ascii="標楷體" w:eastAsia="標楷體" w:hAnsi="標楷體" w:hint="eastAsia"/>
              </w:rPr>
              <w:t>姐姐</w:t>
            </w:r>
            <w:r>
              <w:rPr>
                <w:rFonts w:ascii="標楷體" w:eastAsia="標楷體" w:hAnsi="標楷體" w:hint="eastAsia"/>
              </w:rPr>
              <w:t>要準備說故事</w:t>
            </w:r>
            <w:proofErr w:type="gramStart"/>
            <w:r>
              <w:rPr>
                <w:rFonts w:ascii="標楷體" w:eastAsia="標楷體" w:hAnsi="標楷體" w:hint="eastAsia"/>
              </w:rPr>
              <w:t>囉</w:t>
            </w:r>
            <w:proofErr w:type="gramEnd"/>
            <w:r>
              <w:rPr>
                <w:rFonts w:ascii="標楷體" w:eastAsia="標楷體" w:hAnsi="標楷體" w:hint="eastAsia"/>
              </w:rPr>
              <w:t>！</w:t>
            </w:r>
          </w:p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T:</w:t>
            </w:r>
            <w:r>
              <w:rPr>
                <w:rFonts w:ascii="標楷體" w:eastAsia="標楷體" w:hAnsi="標楷體" w:hint="eastAsia"/>
              </w:rPr>
              <w:t>從前在一個城堡裡，住著美麗的公主，在她出門去</w:t>
            </w:r>
            <w:proofErr w:type="gramStart"/>
            <w:r>
              <w:rPr>
                <w:rFonts w:ascii="標楷體" w:eastAsia="標楷體" w:hAnsi="標楷體" w:hint="eastAsia"/>
              </w:rPr>
              <w:t>採</w:t>
            </w:r>
            <w:proofErr w:type="gramEnd"/>
            <w:r>
              <w:rPr>
                <w:rFonts w:ascii="標楷體" w:eastAsia="標楷體" w:hAnsi="標楷體" w:hint="eastAsia"/>
              </w:rPr>
              <w:t>美麗的花朵時，遇到可怕的巫婆，公主被巫婆抓走了，我們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起來拯救公主吧！拯救公主的條件是要所有的小英雄都到公主的身旁，這樣才可以救到她，我們一起出發吧！</w:t>
            </w:r>
          </w:p>
          <w:p w:rsidR="00DD6567" w:rsidRDefault="00DD6567">
            <w:pPr>
              <w:tabs>
                <w:tab w:val="left" w:pos="1276"/>
              </w:tabs>
              <w:rPr>
                <w:rFonts w:ascii="標楷體" w:eastAsia="標楷體" w:hAnsi="標楷體"/>
              </w:rPr>
            </w:pPr>
          </w:p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  <w:bdr w:val="single" w:sz="4" w:space="0" w:color="auto"/>
              </w:rPr>
            </w:pPr>
            <w:r>
              <w:rPr>
                <w:rFonts w:ascii="標楷體" w:eastAsia="標楷體" w:hAnsi="標楷體" w:hint="eastAsia"/>
                <w:bdr w:val="single" w:sz="4" w:space="0" w:color="auto"/>
              </w:rPr>
              <w:lastRenderedPageBreak/>
              <w:t>發展活動</w:t>
            </w:r>
            <w:r>
              <w:rPr>
                <w:rFonts w:ascii="標楷體" w:eastAsia="標楷體" w:hAnsi="標楷體" w:hint="eastAsia"/>
                <w:bdr w:val="single" w:sz="4" w:space="0" w:color="auto"/>
              </w:rPr>
              <w:t>:</w:t>
            </w:r>
          </w:p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1.</w:t>
            </w:r>
            <w:r>
              <w:rPr>
                <w:rFonts w:ascii="標楷體" w:eastAsia="標楷體" w:hAnsi="標楷體" w:hint="eastAsia"/>
                <w:b/>
              </w:rPr>
              <w:t>連結故事，告訴小朋友如何去拯救公主，並教導小朋友該怎麼完成這項任務。</w:t>
            </w:r>
          </w:p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T:</w:t>
            </w:r>
            <w:r>
              <w:rPr>
                <w:rFonts w:ascii="標楷體" w:eastAsia="標楷體" w:hAnsi="標楷體" w:hint="eastAsia"/>
              </w:rPr>
              <w:t>小朋友們，現在公主遇到了困難，我們需要去拯救她</w:t>
            </w:r>
          </w:p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T:</w:t>
            </w:r>
            <w:r>
              <w:rPr>
                <w:rFonts w:ascii="標楷體" w:eastAsia="標楷體" w:hAnsi="標楷體" w:hint="eastAsia"/>
              </w:rPr>
              <w:t>我們遇到了一個大難關，看到前面</w:t>
            </w:r>
            <w:r>
              <w:rPr>
                <w:rFonts w:ascii="標楷體" w:eastAsia="標楷體" w:hAnsi="標楷體" w:hint="eastAsia"/>
                <w:color w:val="00B050"/>
                <w:u w:val="single"/>
              </w:rPr>
              <w:t>一條一條小小的縫隙</w:t>
            </w:r>
            <w:r>
              <w:rPr>
                <w:rFonts w:ascii="標楷體" w:eastAsia="標楷體" w:hAnsi="標楷體" w:hint="eastAsia"/>
              </w:rPr>
              <w:t>了嗎</w:t>
            </w:r>
            <w:r>
              <w:rPr>
                <w:rFonts w:ascii="標楷體" w:eastAsia="標楷體" w:hAnsi="標楷體" w:hint="eastAsia"/>
              </w:rPr>
              <w:t>?</w:t>
            </w:r>
            <w:r>
              <w:rPr>
                <w:rFonts w:ascii="標楷體" w:eastAsia="標楷體" w:hAnsi="標楷體" w:hint="eastAsia"/>
              </w:rPr>
              <w:t>我們需要</w:t>
            </w:r>
            <w:r>
              <w:rPr>
                <w:rFonts w:ascii="標楷體" w:eastAsia="標楷體" w:hAnsi="標楷體" w:hint="eastAsia"/>
                <w:color w:val="00B050"/>
                <w:u w:val="single"/>
              </w:rPr>
              <w:t>跨過去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像老師這樣子，先讓一隻腳過去，再讓另一隻腳過去，要小心喔，</w:t>
            </w:r>
            <w:r>
              <w:rPr>
                <w:rFonts w:ascii="標楷體" w:eastAsia="標楷體" w:hAnsi="標楷體" w:hint="eastAsia"/>
              </w:rPr>
              <w:t>不可以踩到黑黑的地方喔，這樣我們會掉下去的</w:t>
            </w:r>
            <w:r>
              <w:rPr>
                <w:rFonts w:ascii="標楷體" w:eastAsia="標楷體" w:hAnsi="標楷體" w:hint="eastAsia"/>
              </w:rPr>
              <w:t xml:space="preserve"> (</w:t>
            </w:r>
            <w:r>
              <w:rPr>
                <w:rFonts w:ascii="標楷體" w:eastAsia="標楷體" w:hAnsi="標楷體" w:hint="eastAsia"/>
              </w:rPr>
              <w:t>開始跨繩梯</w:t>
            </w:r>
            <w:r>
              <w:rPr>
                <w:rFonts w:ascii="標楷體" w:eastAsia="標楷體" w:hAnsi="標楷體" w:hint="eastAsia"/>
              </w:rPr>
              <w:t>)</w:t>
            </w:r>
          </w:p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T:</w:t>
            </w:r>
            <w:r>
              <w:rPr>
                <w:rFonts w:ascii="標楷體" w:eastAsia="標楷體" w:hAnsi="標楷體" w:hint="eastAsia"/>
              </w:rPr>
              <w:t>完蛋了，如果在沙灘上，巫婆一定一下子就看出我們是要來救公主的，現在我們只能</w:t>
            </w:r>
            <w:r>
              <w:rPr>
                <w:rFonts w:ascii="標楷體" w:eastAsia="標楷體" w:hAnsi="標楷體" w:hint="eastAsia"/>
                <w:color w:val="0070C0"/>
                <w:u w:val="single"/>
              </w:rPr>
              <w:t>變成螃蟹走過去</w:t>
            </w:r>
            <w:r>
              <w:rPr>
                <w:rFonts w:ascii="標楷體" w:eastAsia="標楷體" w:hAnsi="標楷體" w:hint="eastAsia"/>
              </w:rPr>
              <w:t>了</w:t>
            </w:r>
            <w:r>
              <w:rPr>
                <w:rFonts w:ascii="標楷體" w:eastAsia="標楷體" w:hAnsi="標楷體" w:hint="eastAsia"/>
              </w:rPr>
              <w:t>，要變成螃蟹一定要有他的大夾子，然後開始學螃蟹走路的樣子。</w:t>
            </w:r>
            <w:r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 w:hint="eastAsia"/>
              </w:rPr>
              <w:t>開始學螃蟹橫移</w:t>
            </w:r>
            <w:r>
              <w:rPr>
                <w:rFonts w:ascii="標楷體" w:eastAsia="標楷體" w:hAnsi="標楷體" w:hint="eastAsia"/>
              </w:rPr>
              <w:t>)</w:t>
            </w:r>
          </w:p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T:</w:t>
            </w:r>
            <w:r>
              <w:rPr>
                <w:rFonts w:ascii="標楷體" w:eastAsia="標楷體" w:hAnsi="標楷體" w:hint="eastAsia"/>
              </w:rPr>
              <w:t>是個長長的走廊，</w:t>
            </w:r>
            <w:r>
              <w:rPr>
                <w:rFonts w:ascii="標楷體" w:eastAsia="標楷體" w:hAnsi="標楷體" w:hint="eastAsia"/>
              </w:rPr>
              <w:t>我們要快速跑過去，才不會被看到</w:t>
            </w:r>
            <w:r>
              <w:rPr>
                <w:rFonts w:ascii="標楷體" w:eastAsia="標楷體" w:hAnsi="標楷體" w:hint="eastAsia"/>
              </w:rPr>
              <w:t xml:space="preserve"> (</w:t>
            </w:r>
            <w:r>
              <w:rPr>
                <w:rFonts w:ascii="標楷體" w:eastAsia="標楷體" w:hAnsi="標楷體" w:hint="eastAsia"/>
              </w:rPr>
              <w:t>角</w:t>
            </w:r>
            <w:proofErr w:type="gramStart"/>
            <w:r>
              <w:rPr>
                <w:rFonts w:ascii="標楷體" w:eastAsia="標楷體" w:hAnsi="標楷體" w:hint="eastAsia"/>
              </w:rPr>
              <w:t>椎跑到角</w:t>
            </w:r>
            <w:proofErr w:type="gramEnd"/>
            <w:r>
              <w:rPr>
                <w:rFonts w:ascii="標楷體" w:eastAsia="標楷體" w:hAnsi="標楷體" w:hint="eastAsia"/>
              </w:rPr>
              <w:t>錐</w:t>
            </w:r>
            <w:r>
              <w:rPr>
                <w:rFonts w:ascii="標楷體" w:eastAsia="標楷體" w:hAnsi="標楷體" w:hint="eastAsia"/>
              </w:rPr>
              <w:t>)</w:t>
            </w:r>
          </w:p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T:</w:t>
            </w:r>
            <w:r>
              <w:rPr>
                <w:rFonts w:ascii="標楷體" w:eastAsia="標楷體" w:hAnsi="標楷體" w:hint="eastAsia"/>
              </w:rPr>
              <w:t>阿，</w:t>
            </w:r>
            <w:r>
              <w:rPr>
                <w:rFonts w:ascii="標楷體" w:eastAsia="標楷體" w:hAnsi="標楷體" w:hint="eastAsia"/>
                <w:color w:val="00B050"/>
                <w:u w:val="single"/>
              </w:rPr>
              <w:t>前面有小洞</w:t>
            </w:r>
            <w:r>
              <w:rPr>
                <w:rFonts w:ascii="標楷體" w:eastAsia="標楷體" w:hAnsi="標楷體" w:hint="eastAsia"/>
              </w:rPr>
              <w:t>，如果我們沒有像兔子一樣</w:t>
            </w:r>
            <w:r>
              <w:rPr>
                <w:rFonts w:ascii="標楷體" w:eastAsia="標楷體" w:hAnsi="標楷體" w:hint="eastAsia"/>
                <w:color w:val="00B050"/>
                <w:u w:val="single"/>
              </w:rPr>
              <w:t>跳過去</w:t>
            </w:r>
            <w:r>
              <w:rPr>
                <w:rFonts w:ascii="標楷體" w:eastAsia="標楷體" w:hAnsi="標楷體" w:hint="eastAsia"/>
              </w:rPr>
              <w:t>，一定會被巫婆發現的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 w:hint="eastAsia"/>
              </w:rPr>
              <w:t>學</w:t>
            </w:r>
            <w:r>
              <w:rPr>
                <w:rFonts w:ascii="標楷體" w:eastAsia="標楷體" w:hAnsi="標楷體" w:hint="eastAsia"/>
              </w:rPr>
              <w:t>兔子</w:t>
            </w:r>
            <w:r>
              <w:rPr>
                <w:rFonts w:ascii="標楷體" w:eastAsia="標楷體" w:hAnsi="標楷體" w:hint="eastAsia"/>
              </w:rPr>
              <w:t>跳過小角椎</w:t>
            </w:r>
            <w:r>
              <w:rPr>
                <w:rFonts w:ascii="標楷體" w:eastAsia="標楷體" w:hAnsi="標楷體" w:hint="eastAsia"/>
              </w:rPr>
              <w:t>)</w:t>
            </w:r>
          </w:p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</w:rPr>
              <w:t>雨備</w:t>
            </w:r>
            <w:proofErr w:type="gramEnd"/>
            <w:r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 w:hint="eastAsia"/>
              </w:rPr>
              <w:t>去掉角</w:t>
            </w:r>
            <w:proofErr w:type="gramStart"/>
            <w:r>
              <w:rPr>
                <w:rFonts w:ascii="標楷體" w:eastAsia="標楷體" w:hAnsi="標楷體" w:hint="eastAsia"/>
              </w:rPr>
              <w:t>椎跑到角</w:t>
            </w:r>
            <w:proofErr w:type="gramEnd"/>
            <w:r>
              <w:rPr>
                <w:rFonts w:ascii="標楷體" w:eastAsia="標楷體" w:hAnsi="標楷體" w:hint="eastAsia"/>
              </w:rPr>
              <w:t>椎那個項目</w:t>
            </w:r>
            <w:r>
              <w:rPr>
                <w:rFonts w:ascii="標楷體" w:eastAsia="標楷體" w:hAnsi="標楷體" w:hint="eastAsia"/>
              </w:rPr>
              <w:t>)</w:t>
            </w:r>
          </w:p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T:</w:t>
            </w:r>
            <w:r>
              <w:rPr>
                <w:rFonts w:ascii="標楷體" w:eastAsia="標楷體" w:hAnsi="標楷體" w:hint="eastAsia"/>
              </w:rPr>
              <w:t>姊姊現在要來給你們一個小考驗，看看你們有沒有資格接受這個任務喔，需要你們和我一起做一樣的動作</w:t>
            </w:r>
            <w:r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 w:hint="eastAsia"/>
              </w:rPr>
              <w:t>開始暖身</w:t>
            </w:r>
            <w:r>
              <w:rPr>
                <w:rFonts w:ascii="標楷體" w:eastAsia="標楷體" w:hAnsi="標楷體" w:hint="eastAsia"/>
              </w:rPr>
              <w:t>-</w:t>
            </w:r>
            <w:proofErr w:type="gramStart"/>
            <w:r>
              <w:rPr>
                <w:rFonts w:ascii="標楷體" w:eastAsia="標楷體" w:hAnsi="標楷體" w:hint="eastAsia"/>
              </w:rPr>
              <w:t>頭轉</w:t>
            </w:r>
            <w:proofErr w:type="gramEnd"/>
            <w:r>
              <w:rPr>
                <w:rFonts w:ascii="標楷體" w:eastAsia="標楷體" w:hAnsi="標楷體" w:hint="eastAsia"/>
              </w:rPr>
              <w:t>、</w:t>
            </w:r>
            <w:proofErr w:type="gramStart"/>
            <w:r>
              <w:rPr>
                <w:rFonts w:ascii="標楷體" w:eastAsia="標楷體" w:hAnsi="標楷體" w:hint="eastAsia"/>
              </w:rPr>
              <w:t>手畫圈</w:t>
            </w:r>
            <w:proofErr w:type="gramEnd"/>
            <w:r>
              <w:rPr>
                <w:rFonts w:ascii="標楷體" w:eastAsia="標楷體" w:hAnsi="標楷體" w:hint="eastAsia"/>
              </w:rPr>
              <w:t>、扭腰、扭膝蓋、墊腳尖、開合跳</w:t>
            </w:r>
            <w:r>
              <w:rPr>
                <w:rFonts w:ascii="標楷體" w:eastAsia="標楷體" w:hAnsi="標楷體" w:hint="eastAsia"/>
              </w:rPr>
              <w:t>)</w:t>
            </w:r>
          </w:p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T:</w:t>
            </w:r>
            <w:r>
              <w:rPr>
                <w:rFonts w:ascii="標楷體" w:eastAsia="標楷體" w:hAnsi="標楷體" w:hint="eastAsia"/>
              </w:rPr>
              <w:t>你們都通過我的考驗了</w:t>
            </w:r>
            <w:r>
              <w:rPr>
                <w:rFonts w:ascii="標楷體" w:eastAsia="標楷體" w:hAnsi="標楷體" w:hint="eastAsia"/>
              </w:rPr>
              <w:t>!</w:t>
            </w:r>
            <w:r>
              <w:rPr>
                <w:rFonts w:ascii="標楷體" w:eastAsia="標楷體" w:hAnsi="標楷體" w:hint="eastAsia"/>
              </w:rPr>
              <w:t>現在，我們一起去救公主吧</w:t>
            </w:r>
          </w:p>
          <w:p w:rsidR="00DD6567" w:rsidRDefault="00DD6567">
            <w:pPr>
              <w:tabs>
                <w:tab w:val="left" w:pos="1276"/>
              </w:tabs>
              <w:rPr>
                <w:rFonts w:ascii="標楷體" w:eastAsia="標楷體" w:hAnsi="標楷體"/>
              </w:rPr>
            </w:pPr>
          </w:p>
          <w:p w:rsidR="00DD6567" w:rsidRDefault="008130AB">
            <w:pPr>
              <w:numPr>
                <w:ilvl w:val="0"/>
                <w:numId w:val="2"/>
              </w:numPr>
              <w:tabs>
                <w:tab w:val="left" w:pos="1276"/>
              </w:tabs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待小朋友完成一連串大肢體活動時，再將故事連結起來，並要求小朋友再做一次。</w:t>
            </w:r>
          </w:p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巫婆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哈哈哈，</w:t>
            </w:r>
            <w:r>
              <w:rPr>
                <w:rFonts w:ascii="標楷體" w:eastAsia="標楷體" w:hAnsi="標楷體" w:hint="eastAsia"/>
              </w:rPr>
              <w:t>各位小朋友，</w:t>
            </w:r>
            <w:r>
              <w:rPr>
                <w:rFonts w:ascii="標楷體" w:eastAsia="標楷體" w:hAnsi="標楷體" w:hint="eastAsia"/>
              </w:rPr>
              <w:t>你們被我騙了喔，真正的公主在</w:t>
            </w:r>
            <w:proofErr w:type="gramStart"/>
            <w:r>
              <w:rPr>
                <w:rFonts w:ascii="標楷體" w:eastAsia="標楷體" w:hAnsi="標楷體" w:hint="eastAsia"/>
              </w:rPr>
              <w:t>那邊</w:t>
            </w:r>
            <w:r>
              <w:rPr>
                <w:rFonts w:ascii="標楷體" w:eastAsia="標楷體" w:hAnsi="標楷體" w:hint="eastAsia"/>
              </w:rPr>
              <w:t>(</w:t>
            </w:r>
            <w:proofErr w:type="gramEnd"/>
            <w:r>
              <w:rPr>
                <w:rFonts w:ascii="標楷體" w:eastAsia="標楷體" w:hAnsi="標楷體" w:hint="eastAsia"/>
              </w:rPr>
              <w:t>指著起點有帶皇冠的姊姊</w:t>
            </w:r>
            <w:r>
              <w:rPr>
                <w:rFonts w:ascii="標楷體" w:eastAsia="標楷體" w:hAnsi="標楷體" w:hint="eastAsia"/>
              </w:rPr>
              <w:t>)</w:t>
            </w:r>
            <w:r>
              <w:rPr>
                <w:rFonts w:ascii="標楷體" w:eastAsia="標楷體" w:hAnsi="標楷體" w:hint="eastAsia"/>
              </w:rPr>
              <w:t>，現在你們得原路回去救他了</w:t>
            </w:r>
            <w:r>
              <w:rPr>
                <w:rFonts w:ascii="標楷體" w:eastAsia="標楷體" w:hAnsi="標楷體" w:hint="eastAsia"/>
              </w:rPr>
              <w:t>!</w:t>
            </w:r>
          </w:p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T:</w:t>
            </w:r>
            <w:r>
              <w:rPr>
                <w:rFonts w:ascii="標楷體" w:eastAsia="標楷體" w:hAnsi="標楷體" w:hint="eastAsia"/>
              </w:rPr>
              <w:t>小朋友，不要氣餒，再堅持一下</w:t>
            </w:r>
            <w:proofErr w:type="gramStart"/>
            <w:r>
              <w:rPr>
                <w:rFonts w:ascii="標楷體" w:eastAsia="標楷體" w:hAnsi="標楷體" w:hint="eastAsia"/>
              </w:rPr>
              <w:t>下</w:t>
            </w:r>
            <w:proofErr w:type="gramEnd"/>
            <w:r>
              <w:rPr>
                <w:rFonts w:ascii="標楷體" w:eastAsia="標楷體" w:hAnsi="標楷體" w:hint="eastAsia"/>
              </w:rPr>
              <w:t>就可以拯救到公主了喔</w:t>
            </w:r>
            <w:r>
              <w:rPr>
                <w:rFonts w:ascii="標楷體" w:eastAsia="標楷體" w:hAnsi="標楷體" w:hint="eastAsia"/>
              </w:rPr>
              <w:t>!</w:t>
            </w:r>
            <w:r>
              <w:rPr>
                <w:rFonts w:ascii="標楷體" w:eastAsia="標楷體" w:hAnsi="標楷體" w:hint="eastAsia"/>
              </w:rPr>
              <w:br/>
              <w:t>T</w:t>
            </w:r>
            <w:r>
              <w:rPr>
                <w:rFonts w:ascii="標楷體" w:eastAsia="標楷體" w:hAnsi="標楷體" w:hint="eastAsia"/>
              </w:rPr>
              <w:t>：我們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起來幫最後一位小朋友加油吧！</w:t>
            </w:r>
          </w:p>
        </w:tc>
        <w:tc>
          <w:tcPr>
            <w:tcW w:w="3130" w:type="dxa"/>
            <w:vMerge/>
          </w:tcPr>
          <w:p w:rsidR="00DD6567" w:rsidRDefault="00DD6567">
            <w:pPr>
              <w:jc w:val="center"/>
              <w:rPr>
                <w:rFonts w:ascii="標楷體" w:eastAsia="標楷體" w:hAnsi="標楷體"/>
                <w:color w:val="0070C0"/>
              </w:rPr>
            </w:pPr>
          </w:p>
        </w:tc>
      </w:tr>
      <w:tr w:rsidR="00DD6567">
        <w:tblPrEx>
          <w:tblCellMar>
            <w:top w:w="0" w:type="dxa"/>
            <w:bottom w:w="0" w:type="dxa"/>
          </w:tblCellMar>
        </w:tblPrEx>
        <w:trPr>
          <w:trHeight w:val="8640"/>
        </w:trPr>
        <w:tc>
          <w:tcPr>
            <w:tcW w:w="1271" w:type="dxa"/>
          </w:tcPr>
          <w:p w:rsidR="00DD6567" w:rsidRDefault="00DD6567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:rsidR="00DD6567" w:rsidRDefault="00DD6567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10</w:t>
            </w:r>
            <w:r>
              <w:rPr>
                <w:rFonts w:ascii="標楷體" w:eastAsia="標楷體" w:hAnsi="標楷體" w:hint="eastAsia"/>
                <w:color w:val="FF0000"/>
              </w:rPr>
              <w:t>：</w:t>
            </w:r>
            <w:r>
              <w:rPr>
                <w:rFonts w:ascii="標楷體" w:eastAsia="標楷體" w:hAnsi="標楷體" w:hint="eastAsia"/>
                <w:color w:val="FF0000"/>
              </w:rPr>
              <w:t>15</w:t>
            </w:r>
            <w:r>
              <w:rPr>
                <w:rFonts w:ascii="標楷體" w:eastAsia="標楷體" w:hAnsi="標楷體" w:hint="eastAsia"/>
                <w:color w:val="FF0000"/>
              </w:rPr>
              <w:t>～</w:t>
            </w:r>
          </w:p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10</w:t>
            </w:r>
            <w:r>
              <w:rPr>
                <w:rFonts w:ascii="標楷體" w:eastAsia="標楷體" w:hAnsi="標楷體" w:hint="eastAsia"/>
                <w:color w:val="FF0000"/>
              </w:rPr>
              <w:t>：</w:t>
            </w:r>
            <w:r>
              <w:rPr>
                <w:rFonts w:ascii="標楷體" w:eastAsia="標楷體" w:hAnsi="標楷體" w:hint="eastAsia"/>
                <w:color w:val="FF0000"/>
              </w:rPr>
              <w:t>20</w:t>
            </w:r>
          </w:p>
        </w:tc>
        <w:tc>
          <w:tcPr>
            <w:tcW w:w="6055" w:type="dxa"/>
            <w:gridSpan w:val="5"/>
          </w:tcPr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  <w:bdr w:val="single" w:sz="4" w:space="0" w:color="auto"/>
              </w:rPr>
            </w:pPr>
            <w:r>
              <w:rPr>
                <w:rFonts w:ascii="標楷體" w:eastAsia="標楷體" w:hAnsi="標楷體" w:hint="eastAsia"/>
                <w:bdr w:val="single" w:sz="4" w:space="0" w:color="auto"/>
              </w:rPr>
              <w:t>綜合活動：</w:t>
            </w:r>
          </w:p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T:</w:t>
            </w:r>
            <w:r>
              <w:rPr>
                <w:rFonts w:ascii="標楷體" w:eastAsia="標楷體" w:hAnsi="標楷體" w:hint="eastAsia"/>
              </w:rPr>
              <w:t>哇！各位小朋友，妳們剛剛都表現的</w:t>
            </w:r>
            <w:proofErr w:type="gramStart"/>
            <w:r>
              <w:rPr>
                <w:rFonts w:ascii="標楷體" w:eastAsia="標楷體" w:hAnsi="標楷體" w:hint="eastAsia"/>
              </w:rPr>
              <w:t>很</w:t>
            </w:r>
            <w:proofErr w:type="gramEnd"/>
            <w:r>
              <w:rPr>
                <w:rFonts w:ascii="標楷體" w:eastAsia="標楷體" w:hAnsi="標楷體" w:hint="eastAsia"/>
              </w:rPr>
              <w:t>棒喔！</w:t>
            </w:r>
          </w:p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T:</w:t>
            </w:r>
            <w:r>
              <w:rPr>
                <w:rFonts w:ascii="標楷體" w:eastAsia="標楷體" w:hAnsi="標楷體" w:hint="eastAsia"/>
              </w:rPr>
              <w:t>給自己一個掌聲。</w:t>
            </w:r>
          </w:p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T:</w:t>
            </w:r>
            <w:r>
              <w:rPr>
                <w:rFonts w:ascii="標楷體" w:eastAsia="標楷體" w:hAnsi="標楷體" w:hint="eastAsia"/>
              </w:rPr>
              <w:t>那麼小朋友，妳們剛剛在</w:t>
            </w:r>
            <w:r>
              <w:rPr>
                <w:rFonts w:ascii="標楷體" w:eastAsia="標楷體" w:hAnsi="標楷體" w:hint="eastAsia"/>
                <w:color w:val="7030A0"/>
                <w:u w:val="single"/>
              </w:rPr>
              <w:t>拯救公主</w:t>
            </w:r>
            <w:r>
              <w:rPr>
                <w:rFonts w:ascii="標楷體" w:eastAsia="標楷體" w:hAnsi="標楷體" w:hint="eastAsia"/>
              </w:rPr>
              <w:t>的過程中，有做什麼動作，還記得嗎？</w:t>
            </w:r>
          </w:p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T:</w:t>
            </w:r>
            <w:r>
              <w:rPr>
                <w:rFonts w:ascii="標楷體" w:eastAsia="標楷體" w:hAnsi="標楷體" w:hint="eastAsia"/>
              </w:rPr>
              <w:t>有沒有記得我們學兔子的時候是怎麼過小洞的</w:t>
            </w:r>
            <w:r>
              <w:rPr>
                <w:rFonts w:ascii="標楷體" w:eastAsia="標楷體" w:hAnsi="標楷體" w:hint="eastAsia"/>
              </w:rPr>
              <w:t>?</w:t>
            </w:r>
            <w:r>
              <w:rPr>
                <w:rFonts w:ascii="標楷體" w:eastAsia="標楷體" w:hAnsi="標楷體" w:hint="eastAsia"/>
              </w:rPr>
              <w:t>對，是用跳的</w:t>
            </w:r>
            <w:r>
              <w:rPr>
                <w:rFonts w:ascii="標楷體" w:eastAsia="標楷體" w:hAnsi="標楷體" w:hint="eastAsia"/>
              </w:rPr>
              <w:br/>
              <w:t>T:</w:t>
            </w:r>
            <w:r>
              <w:rPr>
                <w:rFonts w:ascii="標楷體" w:eastAsia="標楷體" w:hAnsi="標楷體" w:hint="eastAsia"/>
              </w:rPr>
              <w:t>有沒有記得我們學螃蟹的時候要幹嘛</w:t>
            </w:r>
            <w:r>
              <w:rPr>
                <w:rFonts w:ascii="標楷體" w:eastAsia="標楷體" w:hAnsi="標楷體" w:hint="eastAsia"/>
              </w:rPr>
              <w:t>?</w:t>
            </w:r>
          </w:p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T:</w:t>
            </w:r>
            <w:r>
              <w:rPr>
                <w:rFonts w:ascii="標楷體" w:eastAsia="標楷體" w:hAnsi="標楷體" w:hint="eastAsia"/>
              </w:rPr>
              <w:t>有往前跳的</w:t>
            </w:r>
            <w:r>
              <w:rPr>
                <w:rFonts w:ascii="標楷體" w:eastAsia="標楷體" w:hAnsi="標楷體" w:hint="eastAsia"/>
              </w:rPr>
              <w:t>學兔子</w:t>
            </w:r>
            <w:r>
              <w:rPr>
                <w:rFonts w:ascii="標楷體" w:eastAsia="標楷體" w:hAnsi="標楷體" w:hint="eastAsia"/>
              </w:rPr>
              <w:t>，還有學螃蟹</w:t>
            </w:r>
            <w:r>
              <w:rPr>
                <w:rFonts w:ascii="標楷體" w:eastAsia="標楷體" w:hAnsi="標楷體" w:hint="eastAsia"/>
              </w:rPr>
              <w:t>走路</w:t>
            </w:r>
            <w:r>
              <w:rPr>
                <w:rFonts w:ascii="標楷體" w:eastAsia="標楷體" w:hAnsi="標楷體" w:hint="eastAsia"/>
              </w:rPr>
              <w:t>！</w:t>
            </w:r>
          </w:p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T:</w:t>
            </w:r>
            <w:r>
              <w:rPr>
                <w:rFonts w:ascii="標楷體" w:eastAsia="標楷體" w:hAnsi="標楷體" w:hint="eastAsia"/>
              </w:rPr>
              <w:t>哇！大家都很認真喔！那小朋友們，妳們有流汗嗎？</w:t>
            </w:r>
          </w:p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T:</w:t>
            </w:r>
            <w:r>
              <w:rPr>
                <w:rFonts w:ascii="標楷體" w:eastAsia="標楷體" w:hAnsi="標楷體" w:hint="eastAsia"/>
              </w:rPr>
              <w:t>哇！看來大家都很認真的拯救公主喔！</w:t>
            </w:r>
          </w:p>
          <w:p w:rsidR="00DD6567" w:rsidRDefault="008130A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  <w:highlight w:val="cyan"/>
              </w:rPr>
            </w:pPr>
            <w:r>
              <w:rPr>
                <w:rFonts w:ascii="標楷體" w:eastAsia="標楷體" w:hAnsi="標楷體" w:hint="eastAsia"/>
              </w:rPr>
              <w:t>T:</w:t>
            </w:r>
            <w:r>
              <w:rPr>
                <w:rFonts w:ascii="標楷體" w:eastAsia="標楷體" w:hAnsi="標楷體" w:hint="eastAsia"/>
              </w:rPr>
              <w:t>公主跟老師說，她很開心有這麼多可愛的小朋友來拯救她</w:t>
            </w:r>
            <w:proofErr w:type="gramStart"/>
            <w:r>
              <w:rPr>
                <w:rFonts w:ascii="標楷體" w:eastAsia="標楷體" w:hAnsi="標楷體" w:hint="eastAsia"/>
              </w:rPr>
              <w:t>呦</w:t>
            </w:r>
            <w:proofErr w:type="gramEnd"/>
            <w:r>
              <w:rPr>
                <w:rFonts w:ascii="標楷體" w:eastAsia="標楷體" w:hAnsi="標楷體" w:hint="eastAsia"/>
              </w:rPr>
              <w:t>！她請老師跟各位</w:t>
            </w:r>
            <w:proofErr w:type="gramStart"/>
            <w:r>
              <w:rPr>
                <w:rFonts w:ascii="標楷體" w:eastAsia="標楷體" w:hAnsi="標楷體" w:hint="eastAsia"/>
              </w:rPr>
              <w:t>小朋友們說聲謝謝</w:t>
            </w:r>
            <w:proofErr w:type="gramEnd"/>
            <w:r>
              <w:rPr>
                <w:rFonts w:ascii="標楷體" w:eastAsia="標楷體" w:hAnsi="標楷體" w:hint="eastAsia"/>
              </w:rPr>
              <w:t>！</w:t>
            </w:r>
          </w:p>
        </w:tc>
        <w:tc>
          <w:tcPr>
            <w:tcW w:w="3130" w:type="dxa"/>
            <w:vMerge/>
          </w:tcPr>
          <w:p w:rsidR="00DD6567" w:rsidRDefault="00DD6567">
            <w:pPr>
              <w:jc w:val="center"/>
              <w:rPr>
                <w:rFonts w:ascii="標楷體" w:eastAsia="標楷體" w:hAnsi="標楷體"/>
                <w:color w:val="0070C0"/>
              </w:rPr>
            </w:pPr>
          </w:p>
        </w:tc>
      </w:tr>
      <w:tr w:rsidR="00DD6567">
        <w:tblPrEx>
          <w:tblCellMar>
            <w:top w:w="0" w:type="dxa"/>
            <w:bottom w:w="0" w:type="dxa"/>
          </w:tblCellMar>
        </w:tblPrEx>
        <w:tc>
          <w:tcPr>
            <w:tcW w:w="10456" w:type="dxa"/>
            <w:gridSpan w:val="7"/>
          </w:tcPr>
          <w:p w:rsidR="00DD6567" w:rsidRDefault="008130AB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lastRenderedPageBreak/>
              <w:t>活動照片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(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此欄僅見於試教後的修正版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)</w:t>
            </w:r>
          </w:p>
        </w:tc>
      </w:tr>
      <w:tr w:rsidR="00DD6567">
        <w:tblPrEx>
          <w:tblCellMar>
            <w:top w:w="0" w:type="dxa"/>
            <w:bottom w:w="0" w:type="dxa"/>
          </w:tblCellMar>
        </w:tblPrEx>
        <w:tc>
          <w:tcPr>
            <w:tcW w:w="10456" w:type="dxa"/>
            <w:gridSpan w:val="7"/>
          </w:tcPr>
          <w:p w:rsidR="00DD6567" w:rsidRDefault="00DD6567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</w:tr>
      <w:tr w:rsidR="00DD6567">
        <w:tblPrEx>
          <w:tblCellMar>
            <w:top w:w="0" w:type="dxa"/>
            <w:bottom w:w="0" w:type="dxa"/>
          </w:tblCellMar>
        </w:tblPrEx>
        <w:tc>
          <w:tcPr>
            <w:tcW w:w="10456" w:type="dxa"/>
            <w:gridSpan w:val="7"/>
          </w:tcPr>
          <w:p w:rsidR="00DD6567" w:rsidRDefault="008130AB">
            <w:pPr>
              <w:spacing w:line="40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教學發現、省思與修正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(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此欄僅見於試教後的修正版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)</w:t>
            </w:r>
          </w:p>
        </w:tc>
      </w:tr>
      <w:tr w:rsidR="00DD6567" w:rsidTr="00A418BB">
        <w:tblPrEx>
          <w:tblCellMar>
            <w:top w:w="0" w:type="dxa"/>
            <w:bottom w:w="0" w:type="dxa"/>
          </w:tblCellMar>
        </w:tblPrEx>
        <w:trPr>
          <w:trHeight w:val="3285"/>
        </w:trPr>
        <w:tc>
          <w:tcPr>
            <w:tcW w:w="10456" w:type="dxa"/>
            <w:gridSpan w:val="7"/>
          </w:tcPr>
          <w:p w:rsidR="00DD6567" w:rsidRDefault="008130AB">
            <w:pPr>
              <w:jc w:val="both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教學自我評核：□滿意</w:t>
            </w:r>
            <w:r>
              <w:rPr>
                <w:rFonts w:ascii="標楷體" w:eastAsia="標楷體" w:hAnsi="標楷體" w:hint="eastAsia"/>
                <w:color w:val="FF0000"/>
              </w:rPr>
              <w:t xml:space="preserve">   </w:t>
            </w:r>
            <w:r>
              <w:rPr>
                <w:rFonts w:ascii="標楷體" w:eastAsia="標楷體" w:hAnsi="標楷體" w:hint="eastAsia"/>
                <w:color w:val="0000FF"/>
                <w:highlight w:val="yellow"/>
              </w:rPr>
              <w:t>□</w:t>
            </w:r>
            <w:r>
              <w:rPr>
                <w:rFonts w:ascii="標楷體" w:eastAsia="標楷體" w:hAnsi="標楷體" w:hint="eastAsia"/>
                <w:color w:val="FF0000"/>
              </w:rPr>
              <w:t>尚可</w:t>
            </w:r>
            <w:r>
              <w:rPr>
                <w:rFonts w:ascii="標楷體" w:eastAsia="標楷體" w:hAnsi="標楷體" w:hint="eastAsia"/>
                <w:color w:val="FF0000"/>
              </w:rPr>
              <w:t xml:space="preserve">  </w:t>
            </w:r>
            <w:r>
              <w:rPr>
                <w:rFonts w:ascii="標楷體" w:eastAsia="標楷體" w:hAnsi="標楷體" w:hint="eastAsia"/>
                <w:color w:val="FF0000"/>
              </w:rPr>
              <w:t>□有待加油</w:t>
            </w:r>
          </w:p>
          <w:p w:rsidR="00DD6567" w:rsidRDefault="008130AB">
            <w:pPr>
              <w:numPr>
                <w:ilvl w:val="0"/>
                <w:numId w:val="3"/>
              </w:numPr>
              <w:jc w:val="both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關於</w:t>
            </w:r>
            <w:r>
              <w:rPr>
                <w:rFonts w:ascii="標楷體" w:eastAsia="標楷體" w:hAnsi="標楷體" w:hint="eastAsia"/>
                <w:color w:val="FF0000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幼兒園課綱</w:t>
            </w:r>
            <w:proofErr w:type="gramEnd"/>
            <w:r>
              <w:rPr>
                <w:rFonts w:ascii="標楷體" w:eastAsia="標楷體" w:hAnsi="標楷體" w:hint="eastAsia"/>
                <w:color w:val="FF0000"/>
              </w:rPr>
              <w:t>)</w:t>
            </w:r>
            <w:r>
              <w:rPr>
                <w:rFonts w:ascii="標楷體" w:eastAsia="標楷體" w:hAnsi="標楷體" w:hint="eastAsia"/>
                <w:color w:val="FF0000"/>
              </w:rPr>
              <w:t>課程領域「教學原則」之教學自評與省思</w:t>
            </w:r>
          </w:p>
          <w:p w:rsidR="00DD6567" w:rsidRDefault="008130A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應事先了解孩子的先備條件、有讓孩子們與舊經驗產生結合、因為對孩子都不了解、因此也沒有安排個別差異的活動</w:t>
            </w:r>
            <w:r w:rsidR="00A418BB">
              <w:rPr>
                <w:rFonts w:ascii="標楷體" w:eastAsia="標楷體" w:hAnsi="標楷體" w:hint="eastAsia"/>
              </w:rPr>
              <w:t>。</w:t>
            </w:r>
          </w:p>
          <w:p w:rsidR="00DD6567" w:rsidRDefault="008130AB">
            <w:pPr>
              <w:numPr>
                <w:ilvl w:val="0"/>
                <w:numId w:val="4"/>
              </w:numPr>
              <w:jc w:val="both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關於自選教學方法「教學重點與步驟」之教學自評與省思</w:t>
            </w:r>
          </w:p>
          <w:p w:rsidR="00DD6567" w:rsidRDefault="00A418B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指令要更明確、器材擺放要明瞭一點或是同一組器材使用一樣的顏色、分組說明要更</w:t>
            </w:r>
            <w:proofErr w:type="gramStart"/>
            <w:r>
              <w:rPr>
                <w:rFonts w:ascii="標楷體" w:eastAsia="標楷體" w:hAnsi="標楷體" w:hint="eastAsia"/>
              </w:rPr>
              <w:t>清楚、</w:t>
            </w:r>
            <w:proofErr w:type="gramEnd"/>
            <w:r>
              <w:rPr>
                <w:rFonts w:ascii="標楷體" w:eastAsia="標楷體" w:hAnsi="標楷體" w:hint="eastAsia"/>
              </w:rPr>
              <w:t>動線排成直線會更好、動作層次可以加深。</w:t>
            </w:r>
          </w:p>
          <w:p w:rsidR="00DD6567" w:rsidRDefault="008130AB">
            <w:pPr>
              <w:jc w:val="both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3.</w:t>
            </w:r>
            <w:r>
              <w:rPr>
                <w:rFonts w:ascii="標楷體" w:eastAsia="標楷體" w:hAnsi="標楷體" w:hint="eastAsia"/>
                <w:color w:val="FF0000"/>
              </w:rPr>
              <w:t>其他教學自評與省思</w:t>
            </w:r>
          </w:p>
          <w:p w:rsidR="00DD6567" w:rsidRDefault="008130AB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依照時間可以有延伸活動</w:t>
            </w:r>
            <w:r w:rsidR="00A418BB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A418BB" w:rsidRDefault="00A418BB">
            <w:pPr>
              <w:jc w:val="both"/>
              <w:rPr>
                <w:rFonts w:ascii="標楷體" w:eastAsia="標楷體" w:hAnsi="標楷體" w:hint="eastAsia"/>
                <w:color w:val="000000"/>
              </w:rPr>
            </w:pPr>
          </w:p>
        </w:tc>
      </w:tr>
      <w:tr w:rsidR="00A418BB" w:rsidTr="00A418BB">
        <w:tblPrEx>
          <w:tblCellMar>
            <w:top w:w="0" w:type="dxa"/>
            <w:bottom w:w="0" w:type="dxa"/>
          </w:tblCellMar>
        </w:tblPrEx>
        <w:trPr>
          <w:trHeight w:val="3570"/>
        </w:trPr>
        <w:tc>
          <w:tcPr>
            <w:tcW w:w="4710" w:type="dxa"/>
            <w:gridSpan w:val="4"/>
          </w:tcPr>
          <w:p w:rsidR="00A418BB" w:rsidRDefault="00A418BB" w:rsidP="00A418BB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lastRenderedPageBreak/>
              <w:t>照片：</w:t>
            </w:r>
          </w:p>
          <w:p w:rsidR="00A418BB" w:rsidRDefault="00A418BB" w:rsidP="00A418BB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10" type="#_x0000_t75" style="width:232.5pt;height:174.75pt">
                  <v:imagedata r:id="rId6" o:title="S__58408994"/>
                </v:shape>
              </w:pict>
            </w:r>
          </w:p>
          <w:p w:rsidR="00A418BB" w:rsidRDefault="00A418BB" w:rsidP="00A418BB">
            <w:pPr>
              <w:jc w:val="both"/>
              <w:rPr>
                <w:rFonts w:ascii="標楷體" w:eastAsia="標楷體" w:hAnsi="標楷體" w:hint="eastAsia"/>
                <w:color w:val="FF0000"/>
              </w:rPr>
            </w:pPr>
          </w:p>
        </w:tc>
        <w:tc>
          <w:tcPr>
            <w:tcW w:w="5746" w:type="dxa"/>
            <w:gridSpan w:val="3"/>
          </w:tcPr>
          <w:p w:rsidR="00A418BB" w:rsidRDefault="00A418BB">
            <w:pPr>
              <w:widowControl/>
              <w:rPr>
                <w:rFonts w:ascii="標楷體" w:eastAsia="標楷體" w:hAnsi="標楷體"/>
                <w:color w:val="FF0000"/>
              </w:rPr>
            </w:pPr>
          </w:p>
          <w:p w:rsidR="00A418BB" w:rsidRDefault="00A418BB" w:rsidP="00A418BB">
            <w:pPr>
              <w:jc w:val="both"/>
              <w:rPr>
                <w:rFonts w:ascii="標楷體" w:eastAsia="標楷體" w:hAnsi="標楷體" w:hint="eastAsia"/>
                <w:color w:val="FF0000"/>
              </w:rPr>
            </w:pPr>
            <w:r>
              <w:rPr>
                <w:rFonts w:ascii="標楷體" w:eastAsia="標楷體" w:hAnsi="標楷體"/>
                <w:color w:val="000000"/>
              </w:rPr>
              <w:pict>
                <v:shape id="_x0000_i1209" type="#_x0000_t75" style="width:232.5pt;height:174.75pt">
                  <v:imagedata r:id="rId7" o:title="S__58408996"/>
                </v:shape>
              </w:pict>
            </w:r>
          </w:p>
        </w:tc>
      </w:tr>
      <w:tr w:rsidR="00A418BB" w:rsidTr="00A418BB">
        <w:tblPrEx>
          <w:tblCellMar>
            <w:top w:w="0" w:type="dxa"/>
            <w:bottom w:w="0" w:type="dxa"/>
          </w:tblCellMar>
        </w:tblPrEx>
        <w:trPr>
          <w:trHeight w:val="3780"/>
        </w:trPr>
        <w:tc>
          <w:tcPr>
            <w:tcW w:w="4710" w:type="dxa"/>
            <w:gridSpan w:val="4"/>
          </w:tcPr>
          <w:p w:rsidR="00A418BB" w:rsidRDefault="00A418BB" w:rsidP="00A418BB">
            <w:pPr>
              <w:jc w:val="both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pict>
                <v:shape id="_x0000_i1212" type="#_x0000_t75" style="width:232.5pt;height:174.75pt">
                  <v:imagedata r:id="rId8" o:title="S__58408997"/>
                </v:shape>
              </w:pict>
            </w:r>
          </w:p>
        </w:tc>
        <w:tc>
          <w:tcPr>
            <w:tcW w:w="5746" w:type="dxa"/>
            <w:gridSpan w:val="3"/>
          </w:tcPr>
          <w:p w:rsidR="00A418BB" w:rsidRDefault="00A418BB" w:rsidP="00A418BB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pict>
                <v:shape id="_x0000_i1211" type="#_x0000_t75" style="width:232.5pt;height:174.75pt">
                  <v:imagedata r:id="rId9" o:title="S__58408998"/>
                </v:shape>
              </w:pict>
            </w:r>
          </w:p>
          <w:p w:rsidR="00A418BB" w:rsidRDefault="00A418BB" w:rsidP="00A418BB">
            <w:pPr>
              <w:jc w:val="both"/>
              <w:rPr>
                <w:rFonts w:ascii="標楷體" w:eastAsia="標楷體" w:hAnsi="標楷體" w:hint="eastAsia"/>
                <w:color w:val="FF0000"/>
              </w:rPr>
            </w:pPr>
          </w:p>
        </w:tc>
      </w:tr>
      <w:tr w:rsidR="00A418BB" w:rsidTr="00A418BB">
        <w:tblPrEx>
          <w:tblCellMar>
            <w:top w:w="0" w:type="dxa"/>
            <w:bottom w:w="0" w:type="dxa"/>
          </w:tblCellMar>
        </w:tblPrEx>
        <w:trPr>
          <w:trHeight w:val="4485"/>
        </w:trPr>
        <w:tc>
          <w:tcPr>
            <w:tcW w:w="4710" w:type="dxa"/>
            <w:gridSpan w:val="4"/>
          </w:tcPr>
          <w:p w:rsidR="00A418BB" w:rsidRDefault="00A418BB" w:rsidP="00A418BB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pict>
                <v:shape id="_x0000_i1213" type="#_x0000_t75" style="width:232.5pt;height:174.75pt">
                  <v:imagedata r:id="rId10" o:title="S__58408999"/>
                </v:shape>
              </w:pict>
            </w:r>
          </w:p>
        </w:tc>
        <w:tc>
          <w:tcPr>
            <w:tcW w:w="5746" w:type="dxa"/>
            <w:gridSpan w:val="3"/>
          </w:tcPr>
          <w:p w:rsidR="00A418BB" w:rsidRDefault="00A418BB" w:rsidP="00A418BB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pict>
                <v:shape id="_x0000_i1214" type="#_x0000_t75" style="width:232.5pt;height:174.75pt">
                  <v:imagedata r:id="rId11" o:title="S__58409000"/>
                </v:shape>
              </w:pict>
            </w:r>
          </w:p>
        </w:tc>
      </w:tr>
    </w:tbl>
    <w:p w:rsidR="00DD6567" w:rsidRDefault="00DD6567" w:rsidP="00A418BB">
      <w:pPr>
        <w:jc w:val="both"/>
        <w:rPr>
          <w:rFonts w:ascii="標楷體" w:eastAsia="標楷體" w:hAnsi="標楷體" w:hint="eastAsia"/>
          <w:b/>
        </w:rPr>
      </w:pPr>
      <w:bookmarkStart w:id="0" w:name="_GoBack"/>
      <w:bookmarkEnd w:id="0"/>
    </w:p>
    <w:sectPr w:rsidR="00DD6567">
      <w:pgSz w:w="11906" w:h="16838"/>
      <w:pgMar w:top="720" w:right="720" w:bottom="720" w:left="720" w:header="851" w:footer="992" w:gutter="0"/>
      <w:cols w:space="720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F3794"/>
    <w:multiLevelType w:val="multilevel"/>
    <w:tmpl w:val="09FF3794"/>
    <w:lvl w:ilvl="0">
      <w:start w:val="1"/>
      <w:numFmt w:val="decimal"/>
      <w:suff w:val="nothing"/>
      <w:lvlText w:val="%1."/>
      <w:lvlJc w:val="left"/>
      <w:pPr>
        <w:ind w:left="480" w:hanging="480"/>
      </w:pPr>
      <w:rPr>
        <w:rFonts w:cs="Times New Roman" w:hint="default"/>
        <w:color w:val="auto"/>
      </w:rPr>
    </w:lvl>
    <w:lvl w:ilvl="1" w:tentative="1">
      <w:start w:val="1"/>
      <w:numFmt w:val="ideographTraditional"/>
      <w:lvlText w:val="%2、"/>
      <w:lvlJc w:val="left"/>
      <w:pPr>
        <w:ind w:left="960" w:hanging="480"/>
      </w:p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EE256A2"/>
    <w:multiLevelType w:val="singleLevel"/>
    <w:tmpl w:val="5EE256A2"/>
    <w:lvl w:ilvl="0">
      <w:start w:val="2"/>
      <w:numFmt w:val="decimal"/>
      <w:suff w:val="nothing"/>
      <w:lvlText w:val="%1."/>
      <w:lvlJc w:val="left"/>
    </w:lvl>
  </w:abstractNum>
  <w:abstractNum w:abstractNumId="2" w15:restartNumberingAfterBreak="0">
    <w:nsid w:val="5EF0A608"/>
    <w:multiLevelType w:val="singleLevel"/>
    <w:tmpl w:val="5EF0A608"/>
    <w:lvl w:ilvl="0">
      <w:start w:val="1"/>
      <w:numFmt w:val="decimal"/>
      <w:suff w:val="nothing"/>
      <w:lvlText w:val="%1."/>
      <w:lvlJc w:val="left"/>
    </w:lvl>
  </w:abstractNum>
  <w:abstractNum w:abstractNumId="3" w15:restartNumberingAfterBreak="0">
    <w:nsid w:val="5EF0A619"/>
    <w:multiLevelType w:val="singleLevel"/>
    <w:tmpl w:val="5EF0A619"/>
    <w:lvl w:ilvl="0">
      <w:start w:val="2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24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D6567"/>
    <w:rsid w:val="008130AB"/>
    <w:rsid w:val="00A418BB"/>
    <w:rsid w:val="00DD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00967D3D"/>
  <w15:docId w15:val="{3DF9039B-21E6-416D-B9D7-C95510DD1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ascii="Calibri" w:hAnsi="Calibri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semiHidden/>
    <w:unhideWhenUsed/>
    <w:rPr>
      <w:b/>
      <w:bCs/>
    </w:rPr>
  </w:style>
  <w:style w:type="paragraph" w:styleId="a4">
    <w:name w:val="annotation text"/>
    <w:basedOn w:val="a"/>
    <w:link w:val="a6"/>
    <w:uiPriority w:val="99"/>
    <w:semiHidden/>
    <w:unhideWhenUsed/>
  </w:style>
  <w:style w:type="paragraph" w:styleId="a7">
    <w:name w:val="Balloon Text"/>
    <w:basedOn w:val="a"/>
    <w:link w:val="a8"/>
    <w:uiPriority w:val="99"/>
    <w:semiHidden/>
    <w:unhideWhenUsed/>
    <w:rPr>
      <w:rFonts w:ascii="Calibri Light" w:hAnsi="Calibri Light"/>
      <w:sz w:val="18"/>
      <w:szCs w:val="18"/>
    </w:rPr>
  </w:style>
  <w:style w:type="paragraph" w:styleId="a9">
    <w:name w:val="footer"/>
    <w:basedOn w:val="a"/>
    <w:link w:val="aa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header"/>
    <w:basedOn w:val="a"/>
    <w:link w:val="ac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"/>
    <w:uiPriority w:val="99"/>
    <w:unhideWhenUsed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d">
    <w:name w:val="Hyperlink"/>
    <w:uiPriority w:val="99"/>
    <w:unhideWhenUsed/>
    <w:rPr>
      <w:color w:val="0563C1"/>
      <w:u w:val="single"/>
    </w:rPr>
  </w:style>
  <w:style w:type="character" w:styleId="ae">
    <w:name w:val="annotation reference"/>
    <w:uiPriority w:val="99"/>
    <w:semiHidden/>
    <w:unhideWhenUsed/>
    <w:rPr>
      <w:sz w:val="18"/>
      <w:szCs w:val="18"/>
    </w:rPr>
  </w:style>
  <w:style w:type="paragraph" w:customStyle="1" w:styleId="1">
    <w:name w:val="清單段落1"/>
    <w:basedOn w:val="a"/>
    <w:uiPriority w:val="34"/>
    <w:qFormat/>
    <w:pPr>
      <w:ind w:leftChars="200" w:left="480"/>
    </w:pPr>
  </w:style>
  <w:style w:type="character" w:customStyle="1" w:styleId="ac">
    <w:name w:val="頁首 字元"/>
    <w:link w:val="ab"/>
    <w:uiPriority w:val="99"/>
    <w:rPr>
      <w:sz w:val="20"/>
      <w:szCs w:val="20"/>
    </w:rPr>
  </w:style>
  <w:style w:type="character" w:customStyle="1" w:styleId="aa">
    <w:name w:val="頁尾 字元"/>
    <w:link w:val="a9"/>
    <w:uiPriority w:val="99"/>
    <w:rPr>
      <w:sz w:val="20"/>
      <w:szCs w:val="20"/>
    </w:rPr>
  </w:style>
  <w:style w:type="character" w:customStyle="1" w:styleId="a6">
    <w:name w:val="註解文字 字元"/>
    <w:basedOn w:val="a0"/>
    <w:link w:val="a4"/>
    <w:uiPriority w:val="99"/>
    <w:semiHidden/>
  </w:style>
  <w:style w:type="character" w:customStyle="1" w:styleId="a5">
    <w:name w:val="註解主旨 字元"/>
    <w:link w:val="a3"/>
    <w:uiPriority w:val="99"/>
    <w:semiHidden/>
    <w:rPr>
      <w:b/>
      <w:bCs/>
    </w:rPr>
  </w:style>
  <w:style w:type="character" w:customStyle="1" w:styleId="a8">
    <w:name w:val="註解方塊文字 字元"/>
    <w:link w:val="a7"/>
    <w:uiPriority w:val="99"/>
    <w:semiHidden/>
    <w:rPr>
      <w:rFonts w:ascii="Calibri Light" w:hAnsi="Calibri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321</Words>
  <Characters>1832</Characters>
  <Application>Microsoft Office Word</Application>
  <DocSecurity>0</DocSecurity>
  <Lines>15</Lines>
  <Paragraphs>4</Paragraphs>
  <ScaleCrop>false</ScaleCrop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108學年幼兒園教材教法II活動設計\試教\省思紀錄表 </dc:title>
  <dc:creator>碧蓉 江</dc:creator>
  <cp:lastModifiedBy>郁婷 林</cp:lastModifiedBy>
  <cp:revision>1</cp:revision>
  <dcterms:created xsi:type="dcterms:W3CDTF">2020-05-27T21:53:00Z</dcterms:created>
  <dcterms:modified xsi:type="dcterms:W3CDTF">2020-06-23T15:44:00Z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