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567"/>
        <w:gridCol w:w="3373"/>
      </w:tblGrid>
      <w:tr w:rsidR="00FB2EAC" w:rsidRPr="00FB2EAC" w14:paraId="3380CE6D" w14:textId="77777777" w:rsidTr="00A62F1E">
        <w:trPr>
          <w:trHeight w:val="699"/>
        </w:trPr>
        <w:tc>
          <w:tcPr>
            <w:tcW w:w="10456" w:type="dxa"/>
            <w:gridSpan w:val="5"/>
          </w:tcPr>
          <w:p w14:paraId="40EBDCC2" w14:textId="57475A2A" w:rsidR="005D1829" w:rsidRPr="00FB2EAC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B2EAC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>學年幼兒園教材教法II活動設計\</w:t>
            </w:r>
            <w:r w:rsidR="004266A0" w:rsidRPr="00FB2EAC">
              <w:rPr>
                <w:rFonts w:ascii="標楷體" w:eastAsia="標楷體" w:hAnsi="標楷體" w:hint="eastAsia"/>
                <w:sz w:val="28"/>
                <w:szCs w:val="28"/>
              </w:rPr>
              <w:t>試教\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 xml:space="preserve">省思紀錄表 </w:t>
            </w:r>
          </w:p>
        </w:tc>
      </w:tr>
      <w:tr w:rsidR="00FB2EAC" w:rsidRPr="00FB2EAC" w14:paraId="0820EB74" w14:textId="77777777" w:rsidTr="001945B3">
        <w:trPr>
          <w:trHeight w:val="424"/>
        </w:trPr>
        <w:tc>
          <w:tcPr>
            <w:tcW w:w="2263" w:type="dxa"/>
          </w:tcPr>
          <w:p w14:paraId="614AAC44" w14:textId="77777777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410" w:type="dxa"/>
          </w:tcPr>
          <w:p w14:paraId="08BF9502" w14:textId="60CC193C" w:rsidR="00A62F1E" w:rsidRPr="00FB2EAC" w:rsidRDefault="00A36E5D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超神奇糖果鋪</w:t>
            </w:r>
          </w:p>
        </w:tc>
        <w:tc>
          <w:tcPr>
            <w:tcW w:w="1843" w:type="dxa"/>
          </w:tcPr>
          <w:p w14:paraId="38C41B35" w14:textId="77777777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教案設計者</w:t>
            </w:r>
          </w:p>
        </w:tc>
        <w:tc>
          <w:tcPr>
            <w:tcW w:w="3940" w:type="dxa"/>
            <w:gridSpan w:val="2"/>
          </w:tcPr>
          <w:p w14:paraId="5654A3E8" w14:textId="53A4FEBE" w:rsidR="00A62F1E" w:rsidRPr="00FB2EAC" w:rsidRDefault="00A36E5D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馮小容</w:t>
            </w:r>
          </w:p>
        </w:tc>
      </w:tr>
      <w:tr w:rsidR="00FB2EAC" w:rsidRPr="00FB2EAC" w14:paraId="6FA93295" w14:textId="77777777" w:rsidTr="001945B3">
        <w:trPr>
          <w:trHeight w:val="416"/>
        </w:trPr>
        <w:tc>
          <w:tcPr>
            <w:tcW w:w="2263" w:type="dxa"/>
          </w:tcPr>
          <w:p w14:paraId="71F57164" w14:textId="123B613A" w:rsidR="00A62F1E" w:rsidRPr="00FB2EAC" w:rsidRDefault="00A62F1E" w:rsidP="001945B3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班級/年齡層</w:t>
            </w:r>
            <w:r w:rsidR="00487870" w:rsidRPr="00FB2EAC">
              <w:rPr>
                <w:rFonts w:ascii="標楷體" w:eastAsia="標楷體" w:hAnsi="標楷體" w:hint="eastAsia"/>
                <w:szCs w:val="24"/>
              </w:rPr>
              <w:t>/人數</w:t>
            </w:r>
            <w:r w:rsidRPr="00FB2EAC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2410" w:type="dxa"/>
          </w:tcPr>
          <w:p w14:paraId="700C08A1" w14:textId="79ECE82E" w:rsidR="00A62F1E" w:rsidRPr="00FB2EAC" w:rsidRDefault="00A36E5D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>班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5~6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>歲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人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14:paraId="18B3F9B5" w14:textId="521A26EF" w:rsidR="00A62F1E" w:rsidRPr="00FB2EAC" w:rsidRDefault="00A62F1E" w:rsidP="001945B3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試教</w:t>
            </w:r>
            <w:r w:rsidR="00487870" w:rsidRPr="00FB2EAC">
              <w:rPr>
                <w:rFonts w:ascii="標楷體" w:eastAsia="標楷體" w:hAnsi="標楷體" w:hint="eastAsia"/>
                <w:szCs w:val="24"/>
              </w:rPr>
              <w:t>日期/場地</w:t>
            </w:r>
            <w:r w:rsidRPr="00FB2EAC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  <w:tc>
          <w:tcPr>
            <w:tcW w:w="3940" w:type="dxa"/>
            <w:gridSpan w:val="2"/>
          </w:tcPr>
          <w:p w14:paraId="4B7F59EA" w14:textId="68C597B7" w:rsidR="00A36E5D" w:rsidRPr="00FB2EAC" w:rsidRDefault="00A36E5D" w:rsidP="001945B3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2020/05/21</w:t>
            </w:r>
            <w:r w:rsidR="001945B3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</w:tr>
      <w:tr w:rsidR="00FB2EAC" w:rsidRPr="00FB2EAC" w14:paraId="749FB730" w14:textId="77777777" w:rsidTr="001945B3">
        <w:trPr>
          <w:trHeight w:val="416"/>
        </w:trPr>
        <w:tc>
          <w:tcPr>
            <w:tcW w:w="2263" w:type="dxa"/>
          </w:tcPr>
          <w:p w14:paraId="27BA1074" w14:textId="3FE2AB95" w:rsidR="00FE613F" w:rsidRPr="00FB2EAC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領域實施</w:t>
            </w:r>
            <w:r w:rsidR="00FE613F" w:rsidRPr="00FB2EAC">
              <w:rPr>
                <w:rFonts w:ascii="標楷體" w:eastAsia="標楷體" w:hAnsi="標楷體" w:hint="eastAsia"/>
                <w:bCs/>
                <w:szCs w:val="24"/>
              </w:rPr>
              <w:t>原則</w:t>
            </w:r>
          </w:p>
        </w:tc>
        <w:tc>
          <w:tcPr>
            <w:tcW w:w="8193" w:type="dxa"/>
            <w:gridSpan w:val="4"/>
          </w:tcPr>
          <w:p w14:paraId="047CD4A4" w14:textId="77777777" w:rsidR="005A2A8D" w:rsidRPr="005A2A8D" w:rsidRDefault="00A36E5D" w:rsidP="005A2A8D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5A2A8D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基本練習</w:t>
            </w:r>
            <w:r w:rsidRPr="005A2A8D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2AA12FB" w14:textId="480BB71E" w:rsidR="00A36E5D" w:rsidRPr="005A2A8D" w:rsidRDefault="005A2A8D" w:rsidP="005A2A8D">
            <w:pPr>
              <w:tabs>
                <w:tab w:val="left" w:pos="1276"/>
              </w:tabs>
              <w:ind w:left="36"/>
              <w:rPr>
                <w:rFonts w:ascii="標楷體" w:eastAsia="標楷體" w:hAnsi="標楷體"/>
                <w:szCs w:val="24"/>
              </w:rPr>
            </w:pPr>
            <w:r w:rsidRPr="005A2A8D">
              <w:rPr>
                <w:rFonts w:ascii="標楷體" w:eastAsia="標楷體" w:hAnsi="標楷體" w:hint="eastAsia"/>
                <w:szCs w:val="24"/>
              </w:rPr>
              <w:t>4.覺知自身的情緒、並以正向情緒的流露展現身教。</w:t>
            </w:r>
          </w:p>
          <w:p w14:paraId="5A794BF4" w14:textId="77777777" w:rsidR="005A2A8D" w:rsidRPr="005A2A8D" w:rsidRDefault="005A2A8D" w:rsidP="005A2A8D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5A2A8D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特別練習</w:t>
            </w:r>
            <w:r w:rsidRPr="005A2A8D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3FA4E6E" w14:textId="43F649C8" w:rsidR="005A2A8D" w:rsidRPr="005A2A8D" w:rsidRDefault="005A2A8D" w:rsidP="005A2A8D">
            <w:pPr>
              <w:tabs>
                <w:tab w:val="left" w:pos="1276"/>
              </w:tabs>
              <w:ind w:left="36"/>
              <w:rPr>
                <w:rFonts w:ascii="標楷體" w:eastAsia="標楷體" w:hAnsi="標楷體" w:hint="eastAsia"/>
                <w:szCs w:val="24"/>
              </w:rPr>
            </w:pPr>
            <w:r w:rsidRPr="005A2A8D">
              <w:rPr>
                <w:rFonts w:ascii="標楷體" w:eastAsia="標楷體" w:hAnsi="標楷體" w:hint="eastAsia"/>
                <w:szCs w:val="24"/>
              </w:rPr>
              <w:t>6.隨時注意引發情緒的相關事件，運用實際事件作為學習的契機。</w:t>
            </w:r>
          </w:p>
        </w:tc>
      </w:tr>
      <w:tr w:rsidR="00FB2EAC" w:rsidRPr="00FB2EAC" w14:paraId="6097DF12" w14:textId="77777777" w:rsidTr="001945B3">
        <w:trPr>
          <w:trHeight w:val="416"/>
        </w:trPr>
        <w:tc>
          <w:tcPr>
            <w:tcW w:w="2263" w:type="dxa"/>
          </w:tcPr>
          <w:p w14:paraId="6A480B35" w14:textId="0B23F930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情境安排</w:t>
            </w:r>
          </w:p>
        </w:tc>
        <w:tc>
          <w:tcPr>
            <w:tcW w:w="8193" w:type="dxa"/>
            <w:gridSpan w:val="4"/>
          </w:tcPr>
          <w:p w14:paraId="68E2D1CF" w14:textId="5B2B0F58" w:rsidR="009E0FBD" w:rsidRPr="00FB2EAC" w:rsidRDefault="00A36E5D" w:rsidP="009E0FBD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選擇光線充足、安全舒適的地方座位安排，與孩子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共讀繪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本。</w:t>
            </w:r>
          </w:p>
        </w:tc>
      </w:tr>
      <w:tr w:rsidR="00ED13C8" w:rsidRPr="00FB2EAC" w14:paraId="6052A3A9" w14:textId="77777777" w:rsidTr="001945B3">
        <w:trPr>
          <w:trHeight w:val="416"/>
        </w:trPr>
        <w:tc>
          <w:tcPr>
            <w:tcW w:w="2263" w:type="dxa"/>
          </w:tcPr>
          <w:p w14:paraId="7D2E5F1B" w14:textId="2E565427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教學資源</w:t>
            </w:r>
          </w:p>
        </w:tc>
        <w:tc>
          <w:tcPr>
            <w:tcW w:w="8193" w:type="dxa"/>
            <w:gridSpan w:val="4"/>
          </w:tcPr>
          <w:p w14:paraId="77039AB2" w14:textId="5BEC74E1" w:rsidR="009E0FBD" w:rsidRPr="001945B3" w:rsidRDefault="00A36E5D" w:rsidP="001945B3">
            <w:pPr>
              <w:tabs>
                <w:tab w:val="left" w:pos="1276"/>
              </w:tabs>
              <w:spacing w:line="0" w:lineRule="atLeast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1945B3">
              <w:rPr>
                <w:rFonts w:ascii="微軟正黑體" w:eastAsia="微軟正黑體" w:hAnsi="微軟正黑體" w:hint="eastAsia"/>
              </w:rPr>
              <w:t>「超神奇糖果鋪」繪本</w:t>
            </w:r>
          </w:p>
        </w:tc>
      </w:tr>
      <w:tr w:rsidR="00FB2EAC" w:rsidRPr="00FB2EAC" w14:paraId="42776ED2" w14:textId="77777777" w:rsidTr="00076F97">
        <w:tc>
          <w:tcPr>
            <w:tcW w:w="7083" w:type="dxa"/>
            <w:gridSpan w:val="4"/>
          </w:tcPr>
          <w:p w14:paraId="49067065" w14:textId="77777777" w:rsidR="005D1829" w:rsidRPr="00FB2EAC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FB2EAC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學習指標</w:t>
            </w:r>
          </w:p>
        </w:tc>
      </w:tr>
      <w:tr w:rsidR="00FB2EAC" w:rsidRPr="00FB2EAC" w14:paraId="310E05BD" w14:textId="77777777" w:rsidTr="00076F97">
        <w:tc>
          <w:tcPr>
            <w:tcW w:w="7083" w:type="dxa"/>
            <w:gridSpan w:val="4"/>
          </w:tcPr>
          <w:p w14:paraId="57D57E2F" w14:textId="77777777" w:rsidR="00A36E5D" w:rsidRPr="001945B3" w:rsidRDefault="00A36E5D" w:rsidP="001945B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945B3">
              <w:rPr>
                <w:rFonts w:ascii="微軟正黑體" w:eastAsia="微軟正黑體" w:hAnsi="微軟正黑體" w:hint="eastAsia"/>
              </w:rPr>
              <w:t>情-1-2覺察與辨識生活環境中他人和擬人化物件的情緒</w:t>
            </w:r>
          </w:p>
          <w:p w14:paraId="4D9BD48A" w14:textId="7574A30E" w:rsidR="009E0FBD" w:rsidRPr="001945B3" w:rsidRDefault="00A36E5D" w:rsidP="001945B3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1945B3">
              <w:rPr>
                <w:rFonts w:ascii="微軟正黑體" w:eastAsia="微軟正黑體" w:hAnsi="微軟正黑體" w:hint="eastAsia"/>
              </w:rPr>
              <w:t>情-3-2理解生活環境中他人和擬人化物件情緒產生的原因</w:t>
            </w:r>
          </w:p>
        </w:tc>
        <w:tc>
          <w:tcPr>
            <w:tcW w:w="3373" w:type="dxa"/>
          </w:tcPr>
          <w:p w14:paraId="413893C3" w14:textId="77777777" w:rsidR="00A36E5D" w:rsidRPr="001945B3" w:rsidRDefault="00A36E5D" w:rsidP="001945B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945B3">
              <w:rPr>
                <w:rFonts w:ascii="微軟正黑體" w:eastAsia="微軟正黑體" w:hAnsi="微軟正黑體" w:hint="eastAsia"/>
              </w:rPr>
              <w:t>情-大-1-2-2 辨識各種文本中主角的情緒</w:t>
            </w:r>
          </w:p>
          <w:p w14:paraId="7FAD2915" w14:textId="0CC71274" w:rsidR="00ED13C8" w:rsidRPr="00A36E5D" w:rsidRDefault="00A36E5D" w:rsidP="001945B3">
            <w:pPr>
              <w:spacing w:line="0" w:lineRule="atLeast"/>
              <w:rPr>
                <w:rFonts w:hint="eastAsia"/>
              </w:rPr>
            </w:pPr>
            <w:r w:rsidRPr="001945B3">
              <w:rPr>
                <w:rFonts w:ascii="微軟正黑體" w:eastAsia="微軟正黑體" w:hAnsi="微軟正黑體" w:hint="eastAsia"/>
              </w:rPr>
              <w:t>情-大-3-2-2 探究各類文本中主要角色情緒產生的原因</w:t>
            </w:r>
          </w:p>
        </w:tc>
      </w:tr>
      <w:tr w:rsidR="00FB2EAC" w:rsidRPr="00FB2EAC" w14:paraId="3B79F5DE" w14:textId="77777777" w:rsidTr="00076F97">
        <w:tc>
          <w:tcPr>
            <w:tcW w:w="7083" w:type="dxa"/>
            <w:gridSpan w:val="4"/>
          </w:tcPr>
          <w:p w14:paraId="01FEE7ED" w14:textId="42DD8F74" w:rsidR="005D1829" w:rsidRPr="00FB2EAC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引導流程(含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>時間/步驟</w:t>
            </w: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FB2EAC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指標運用說明</w:t>
            </w:r>
          </w:p>
        </w:tc>
      </w:tr>
      <w:tr w:rsidR="00FB2EAC" w:rsidRPr="00FB2EAC" w14:paraId="2514C4CD" w14:textId="77777777" w:rsidTr="00076F97">
        <w:tc>
          <w:tcPr>
            <w:tcW w:w="7083" w:type="dxa"/>
            <w:gridSpan w:val="4"/>
          </w:tcPr>
          <w:p w14:paraId="5B00D5FA" w14:textId="77777777" w:rsidR="005A2A8D" w:rsidRPr="001945B3" w:rsidRDefault="005A2A8D" w:rsidP="001945B3">
            <w:pPr>
              <w:pStyle w:val="a4"/>
              <w:numPr>
                <w:ilvl w:val="0"/>
                <w:numId w:val="34"/>
              </w:numPr>
              <w:spacing w:before="240" w:line="0" w:lineRule="atLeast"/>
              <w:ind w:leftChars="0"/>
              <w:rPr>
                <w:rFonts w:ascii="微軟正黑體" w:eastAsia="微軟正黑體" w:hAnsi="微軟正黑體"/>
              </w:rPr>
            </w:pPr>
            <w:proofErr w:type="gramStart"/>
            <w:r w:rsidRPr="001945B3">
              <w:rPr>
                <w:rFonts w:ascii="微軟正黑體" w:eastAsia="微軟正黑體" w:hAnsi="微軟正黑體" w:hint="eastAsia"/>
              </w:rPr>
              <w:t>讀繪本</w:t>
            </w:r>
            <w:proofErr w:type="gramEnd"/>
            <w:r w:rsidRPr="001945B3">
              <w:rPr>
                <w:rFonts w:ascii="微軟正黑體" w:eastAsia="微軟正黑體" w:hAnsi="微軟正黑體" w:hint="eastAsia"/>
              </w:rPr>
              <w:t>「超神奇糖果鋪」</w:t>
            </w:r>
          </w:p>
          <w:p w14:paraId="4A1DB0E9" w14:textId="77777777" w:rsidR="005A2A8D" w:rsidRPr="001945B3" w:rsidRDefault="005A2A8D" w:rsidP="001945B3">
            <w:pPr>
              <w:pStyle w:val="a4"/>
              <w:numPr>
                <w:ilvl w:val="0"/>
                <w:numId w:val="34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proofErr w:type="gramStart"/>
            <w:r w:rsidRPr="001945B3">
              <w:rPr>
                <w:rFonts w:ascii="微軟正黑體" w:eastAsia="微軟正黑體" w:hAnsi="微軟正黑體" w:hint="eastAsia"/>
              </w:rPr>
              <w:t>在讀繪本</w:t>
            </w:r>
            <w:proofErr w:type="gramEnd"/>
            <w:r w:rsidRPr="001945B3">
              <w:rPr>
                <w:rFonts w:ascii="微軟正黑體" w:eastAsia="微軟正黑體" w:hAnsi="微軟正黑體" w:hint="eastAsia"/>
              </w:rPr>
              <w:t>同時，引導幼兒注意角色情緒及原因。</w:t>
            </w:r>
          </w:p>
          <w:p w14:paraId="7018B35B" w14:textId="2FF2A772" w:rsidR="005A2A8D" w:rsidRPr="001945B3" w:rsidRDefault="005A2A8D" w:rsidP="001945B3">
            <w:pPr>
              <w:pStyle w:val="a4"/>
              <w:spacing w:line="0" w:lineRule="atLeast"/>
              <w:ind w:leftChars="0" w:left="360"/>
              <w:rPr>
                <w:rFonts w:ascii="微軟正黑體" w:eastAsia="微軟正黑體" w:hAnsi="微軟正黑體"/>
              </w:rPr>
            </w:pPr>
            <w:r w:rsidRPr="001945B3">
              <w:rPr>
                <w:rFonts w:ascii="微軟正黑體" w:eastAsia="微軟正黑體" w:hAnsi="微軟正黑體" w:hint="eastAsia"/>
              </w:rPr>
              <w:t>如：「</w:t>
            </w:r>
            <w:r w:rsidRPr="001945B3">
              <w:rPr>
                <w:rFonts w:ascii="微軟正黑體" w:eastAsia="微軟正黑體" w:hAnsi="微軟正黑體" w:hint="eastAsia"/>
              </w:rPr>
              <w:t>猜猜看，</w:t>
            </w:r>
            <w:r w:rsidRPr="001945B3">
              <w:rPr>
                <w:rFonts w:ascii="微軟正黑體" w:eastAsia="微軟正黑體" w:hAnsi="微軟正黑體" w:hint="eastAsia"/>
              </w:rPr>
              <w:t>小豬現在可能有</w:t>
            </w:r>
            <w:r w:rsidRPr="001945B3">
              <w:rPr>
                <w:rFonts w:ascii="微軟正黑體" w:eastAsia="微軟正黑體" w:hAnsi="微軟正黑體" w:hint="eastAsia"/>
              </w:rPr>
              <w:t>什</w:t>
            </w:r>
            <w:r w:rsidRPr="001945B3">
              <w:rPr>
                <w:rFonts w:ascii="微軟正黑體" w:eastAsia="微軟正黑體" w:hAnsi="微軟正黑體" w:hint="eastAsia"/>
              </w:rPr>
              <w:t>麼感覺？</w:t>
            </w:r>
            <w:proofErr w:type="gramStart"/>
            <w:r w:rsidRPr="001945B3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1945B3">
              <w:rPr>
                <w:rFonts w:ascii="微軟正黑體" w:eastAsia="微軟正黑體" w:hAnsi="微軟正黑體" w:hint="eastAsia"/>
              </w:rPr>
              <w:t>若答不出來可引導：他很開心嗎？害怕嗎？驚訝嗎？還是好奇？</w:t>
            </w:r>
            <w:r w:rsidRPr="001945B3">
              <w:rPr>
                <w:rFonts w:ascii="微軟正黑體" w:eastAsia="微軟正黑體" w:hAnsi="微軟正黑體"/>
              </w:rPr>
              <w:t>…</w:t>
            </w:r>
            <w:proofErr w:type="gramStart"/>
            <w:r w:rsidRPr="001945B3">
              <w:rPr>
                <w:rFonts w:ascii="微軟正黑體" w:eastAsia="微軟正黑體" w:hAnsi="微軟正黑體" w:hint="eastAsia"/>
              </w:rPr>
              <w:t>）</w:t>
            </w:r>
            <w:proofErr w:type="gramEnd"/>
            <w:r w:rsidRPr="001945B3">
              <w:rPr>
                <w:rFonts w:ascii="微軟正黑體" w:eastAsia="微軟正黑體" w:hAnsi="微軟正黑體" w:hint="eastAsia"/>
              </w:rPr>
              <w:t>」、「那</w:t>
            </w:r>
            <w:r w:rsidRPr="001945B3">
              <w:rPr>
                <w:rFonts w:ascii="微軟正黑體" w:eastAsia="微軟正黑體" w:hAnsi="微軟正黑體" w:hint="eastAsia"/>
              </w:rPr>
              <w:t>你們覺得</w:t>
            </w:r>
            <w:r w:rsidRPr="001945B3">
              <w:rPr>
                <w:rFonts w:ascii="微軟正黑體" w:eastAsia="微軟正黑體" w:hAnsi="微軟正黑體" w:hint="eastAsia"/>
              </w:rPr>
              <w:t>他為</w:t>
            </w:r>
            <w:r w:rsidRPr="001945B3">
              <w:rPr>
                <w:rFonts w:ascii="微軟正黑體" w:eastAsia="微軟正黑體" w:hAnsi="微軟正黑體" w:hint="eastAsia"/>
              </w:rPr>
              <w:t>什</w:t>
            </w:r>
            <w:r w:rsidRPr="001945B3">
              <w:rPr>
                <w:rFonts w:ascii="微軟正黑體" w:eastAsia="微軟正黑體" w:hAnsi="微軟正黑體" w:hint="eastAsia"/>
              </w:rPr>
              <w:t>麼會覺得很驚訝</w:t>
            </w:r>
            <w:r w:rsidRPr="001945B3">
              <w:rPr>
                <w:rFonts w:ascii="微軟正黑體" w:eastAsia="微軟正黑體" w:hAnsi="微軟正黑體" w:hint="eastAsia"/>
              </w:rPr>
              <w:t>呢</w:t>
            </w:r>
            <w:r w:rsidRPr="001945B3">
              <w:rPr>
                <w:rFonts w:ascii="微軟正黑體" w:eastAsia="微軟正黑體" w:hAnsi="微軟正黑體" w:hint="eastAsia"/>
              </w:rPr>
              <w:t>？（疑惑</w:t>
            </w:r>
            <w:r w:rsidRPr="001945B3">
              <w:rPr>
                <w:rFonts w:ascii="微軟正黑體" w:eastAsia="微軟正黑體" w:hAnsi="微軟正黑體" w:hint="eastAsia"/>
              </w:rPr>
              <w:t>、好奇</w:t>
            </w:r>
            <w:r w:rsidRPr="001945B3">
              <w:rPr>
                <w:rFonts w:ascii="微軟正黑體" w:eastAsia="微軟正黑體" w:hAnsi="微軟正黑體"/>
              </w:rPr>
              <w:t>…</w:t>
            </w:r>
            <w:r w:rsidRPr="001945B3">
              <w:rPr>
                <w:rFonts w:ascii="微軟正黑體" w:eastAsia="微軟正黑體" w:hAnsi="微軟正黑體" w:hint="eastAsia"/>
              </w:rPr>
              <w:t>）」</w:t>
            </w:r>
            <w:r w:rsidRPr="001945B3">
              <w:rPr>
                <w:rFonts w:ascii="微軟正黑體" w:eastAsia="微軟正黑體" w:hAnsi="微軟正黑體" w:hint="eastAsia"/>
              </w:rPr>
              <w:t>、「你是從哪裡知道小豬現在很驚訝（害怕、開心</w:t>
            </w:r>
            <w:r w:rsidRPr="001945B3">
              <w:rPr>
                <w:rFonts w:ascii="微軟正黑體" w:eastAsia="微軟正黑體" w:hAnsi="微軟正黑體"/>
              </w:rPr>
              <w:t>…</w:t>
            </w:r>
            <w:r w:rsidRPr="001945B3">
              <w:rPr>
                <w:rFonts w:ascii="微軟正黑體" w:eastAsia="微軟正黑體" w:hAnsi="微軟正黑體" w:hint="eastAsia"/>
              </w:rPr>
              <w:t>）的？（可引導看圖片、上下文本</w:t>
            </w:r>
            <w:r w:rsidRPr="001945B3">
              <w:rPr>
                <w:rFonts w:ascii="微軟正黑體" w:eastAsia="微軟正黑體" w:hAnsi="微軟正黑體"/>
              </w:rPr>
              <w:t>…</w:t>
            </w:r>
            <w:r w:rsidRPr="001945B3">
              <w:rPr>
                <w:rFonts w:ascii="微軟正黑體" w:eastAsia="微軟正黑體" w:hAnsi="微軟正黑體" w:hint="eastAsia"/>
              </w:rPr>
              <w:t>）」</w:t>
            </w:r>
          </w:p>
          <w:p w14:paraId="7EA5ACA8" w14:textId="77777777" w:rsidR="005A2A8D" w:rsidRPr="001945B3" w:rsidRDefault="005A2A8D" w:rsidP="001945B3">
            <w:pPr>
              <w:pStyle w:val="a4"/>
              <w:numPr>
                <w:ilvl w:val="0"/>
                <w:numId w:val="34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1945B3">
              <w:rPr>
                <w:rFonts w:ascii="微軟正黑體" w:eastAsia="微軟正黑體" w:hAnsi="微軟正黑體" w:hint="eastAsia"/>
              </w:rPr>
              <w:t>在孩子回答完之後，老師複述蒐集到的訊息，後繼續故事。</w:t>
            </w:r>
          </w:p>
          <w:p w14:paraId="34DD99F3" w14:textId="77777777" w:rsidR="005A2A8D" w:rsidRPr="001945B3" w:rsidRDefault="005A2A8D" w:rsidP="001945B3">
            <w:pPr>
              <w:pStyle w:val="a4"/>
              <w:spacing w:line="0" w:lineRule="atLeast"/>
              <w:ind w:leftChars="0" w:left="360"/>
              <w:rPr>
                <w:rFonts w:ascii="微軟正黑體" w:eastAsia="微軟正黑體" w:hAnsi="微軟正黑體"/>
              </w:rPr>
            </w:pPr>
            <w:r w:rsidRPr="001945B3">
              <w:rPr>
                <w:rFonts w:ascii="微軟正黑體" w:eastAsia="微軟正黑體" w:hAnsi="微軟正黑體" w:hint="eastAsia"/>
              </w:rPr>
              <w:t>如：「哦～小豬吃了黃色的神奇大力</w:t>
            </w:r>
            <w:proofErr w:type="gramStart"/>
            <w:r w:rsidRPr="001945B3">
              <w:rPr>
                <w:rFonts w:ascii="微軟正黑體" w:eastAsia="微軟正黑體" w:hAnsi="微軟正黑體" w:hint="eastAsia"/>
              </w:rPr>
              <w:t>丸</w:t>
            </w:r>
            <w:proofErr w:type="gramEnd"/>
            <w:r w:rsidRPr="001945B3">
              <w:rPr>
                <w:rFonts w:ascii="微軟正黑體" w:eastAsia="微軟正黑體" w:hAnsi="微軟正黑體" w:hint="eastAsia"/>
              </w:rPr>
              <w:t>之後，竟然能用一隻手指頭扛起一顆大石頭！所以他覺得很驚訝，自己的力氣竟然變這麼大！」後繼續故事。</w:t>
            </w:r>
          </w:p>
          <w:p w14:paraId="582DF5C8" w14:textId="5AC12C42" w:rsidR="009E0FBD" w:rsidRPr="001945B3" w:rsidRDefault="005A2A8D" w:rsidP="001945B3">
            <w:pPr>
              <w:pStyle w:val="a4"/>
              <w:numPr>
                <w:ilvl w:val="0"/>
                <w:numId w:val="34"/>
              </w:numPr>
              <w:tabs>
                <w:tab w:val="left" w:pos="1276"/>
              </w:tabs>
              <w:spacing w:after="240" w:line="0" w:lineRule="atLeast"/>
              <w:ind w:leftChars="0"/>
              <w:rPr>
                <w:rFonts w:ascii="微軟正黑體" w:eastAsia="微軟正黑體" w:hAnsi="微軟正黑體"/>
              </w:rPr>
            </w:pPr>
            <w:r w:rsidRPr="001945B3">
              <w:rPr>
                <w:rFonts w:ascii="微軟正黑體" w:eastAsia="微軟正黑體" w:hAnsi="微軟正黑體" w:hint="eastAsia"/>
              </w:rPr>
              <w:t>讀</w:t>
            </w:r>
            <w:proofErr w:type="gramStart"/>
            <w:r w:rsidRPr="001945B3">
              <w:rPr>
                <w:rFonts w:ascii="微軟正黑體" w:eastAsia="微軟正黑體" w:hAnsi="微軟正黑體" w:hint="eastAsia"/>
              </w:rPr>
              <w:t>完繪本後團討</w:t>
            </w:r>
            <w:proofErr w:type="gramEnd"/>
            <w:r w:rsidRPr="001945B3">
              <w:rPr>
                <w:rFonts w:ascii="微軟正黑體" w:eastAsia="微軟正黑體" w:hAnsi="微軟正黑體" w:hint="eastAsia"/>
              </w:rPr>
              <w:t>。「故事裡的小豬在不同的狀況發生的時候會有不同的情緒，你還記得他有什麼樣的情緒嗎？」、「你在</w:t>
            </w:r>
            <w:r w:rsidRPr="001945B3">
              <w:rPr>
                <w:rFonts w:ascii="微軟正黑體" w:eastAsia="微軟正黑體" w:hAnsi="微軟正黑體" w:hint="eastAsia"/>
              </w:rPr>
              <w:t>什</w:t>
            </w:r>
            <w:r w:rsidRPr="001945B3">
              <w:rPr>
                <w:rFonts w:ascii="微軟正黑體" w:eastAsia="微軟正黑體" w:hAnsi="微軟正黑體" w:hint="eastAsia"/>
              </w:rPr>
              <w:t>麼時候也會覺得驚訝（開心、害怕、疑惑</w:t>
            </w:r>
            <w:r w:rsidRPr="001945B3">
              <w:rPr>
                <w:rFonts w:ascii="微軟正黑體" w:eastAsia="微軟正黑體" w:hAnsi="微軟正黑體"/>
              </w:rPr>
              <w:t>…</w:t>
            </w:r>
            <w:proofErr w:type="gramStart"/>
            <w:r w:rsidRPr="001945B3">
              <w:rPr>
                <w:rFonts w:ascii="微軟正黑體" w:eastAsia="微軟正黑體" w:hAnsi="微軟正黑體"/>
              </w:rPr>
              <w:t>…</w:t>
            </w:r>
            <w:proofErr w:type="gramEnd"/>
            <w:r w:rsidRPr="001945B3">
              <w:rPr>
                <w:rFonts w:ascii="微軟正黑體" w:eastAsia="微軟正黑體" w:hAnsi="微軟正黑體" w:hint="eastAsia"/>
              </w:rPr>
              <w:t>）？」</w:t>
            </w:r>
          </w:p>
        </w:tc>
        <w:tc>
          <w:tcPr>
            <w:tcW w:w="3373" w:type="dxa"/>
          </w:tcPr>
          <w:p w14:paraId="4D519BCA" w14:textId="086106D4" w:rsidR="001945B3" w:rsidRPr="001945B3" w:rsidRDefault="001945B3" w:rsidP="001945B3">
            <w:pPr>
              <w:spacing w:before="240" w:line="0" w:lineRule="atLeast"/>
              <w:rPr>
                <w:rFonts w:ascii="微軟正黑體" w:eastAsia="微軟正黑體" w:hAnsi="微軟正黑體"/>
              </w:rPr>
            </w:pPr>
            <w:r w:rsidRPr="001945B3">
              <w:rPr>
                <w:rFonts w:ascii="微軟正黑體" w:eastAsia="微軟正黑體" w:hAnsi="微軟正黑體" w:hint="eastAsia"/>
              </w:rPr>
              <w:t>藉由步驟２的討論過程中運用，詳述如下：</w:t>
            </w:r>
          </w:p>
          <w:p w14:paraId="420F46E3" w14:textId="102A9B6A" w:rsidR="005A2A8D" w:rsidRPr="001945B3" w:rsidRDefault="001945B3" w:rsidP="001945B3">
            <w:pPr>
              <w:pStyle w:val="a4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1945B3">
              <w:rPr>
                <w:rFonts w:ascii="微軟正黑體" w:eastAsia="微軟正黑體" w:hAnsi="微軟正黑體" w:hint="eastAsia"/>
              </w:rPr>
              <w:t>「猜猜看，小豬現在可能有什麼感覺？</w:t>
            </w:r>
            <w:r w:rsidRPr="001945B3">
              <w:rPr>
                <w:rFonts w:ascii="微軟正黑體" w:eastAsia="微軟正黑體" w:hAnsi="微軟正黑體" w:hint="eastAsia"/>
              </w:rPr>
              <w:t>」（</w:t>
            </w:r>
            <w:r w:rsidR="005A2A8D" w:rsidRPr="001945B3">
              <w:rPr>
                <w:rFonts w:ascii="微軟正黑體" w:eastAsia="微軟正黑體" w:hAnsi="微軟正黑體" w:hint="eastAsia"/>
              </w:rPr>
              <w:t>情-大-1-2-2 辨識各種文本中主角的情緒</w:t>
            </w:r>
            <w:r w:rsidRPr="001945B3">
              <w:rPr>
                <w:rFonts w:ascii="微軟正黑體" w:eastAsia="微軟正黑體" w:hAnsi="微軟正黑體" w:hint="eastAsia"/>
              </w:rPr>
              <w:t>）</w:t>
            </w:r>
          </w:p>
          <w:p w14:paraId="6998C6F0" w14:textId="621A9654" w:rsidR="005A2A8D" w:rsidRPr="001945B3" w:rsidRDefault="001945B3" w:rsidP="001945B3">
            <w:pPr>
              <w:pStyle w:val="a4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微軟正黑體" w:eastAsia="微軟正黑體" w:hAnsi="微軟正黑體" w:hint="eastAsia"/>
              </w:rPr>
            </w:pPr>
            <w:r w:rsidRPr="001945B3">
              <w:rPr>
                <w:rFonts w:ascii="微軟正黑體" w:eastAsia="微軟正黑體" w:hAnsi="微軟正黑體" w:hint="eastAsia"/>
              </w:rPr>
              <w:t>「那你們覺得他為什麼會覺得很驚訝呢？」、「你是從哪裡知道小豬現在很驚訝的？</w:t>
            </w:r>
            <w:r w:rsidRPr="001945B3">
              <w:rPr>
                <w:rFonts w:ascii="微軟正黑體" w:eastAsia="微軟正黑體" w:hAnsi="微軟正黑體" w:hint="eastAsia"/>
              </w:rPr>
              <w:t>」（</w:t>
            </w:r>
            <w:r w:rsidR="005A2A8D" w:rsidRPr="001945B3">
              <w:rPr>
                <w:rFonts w:ascii="微軟正黑體" w:eastAsia="微軟正黑體" w:hAnsi="微軟正黑體" w:hint="eastAsia"/>
              </w:rPr>
              <w:t>情-大-3-2-2 探究各類文本中主要角色情緒產生的原因</w:t>
            </w:r>
            <w:r w:rsidRPr="001945B3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FB2EAC" w:rsidRPr="00FB2EAC" w14:paraId="083B9A94" w14:textId="77777777" w:rsidTr="00185ED7">
        <w:tc>
          <w:tcPr>
            <w:tcW w:w="10456" w:type="dxa"/>
            <w:gridSpan w:val="5"/>
          </w:tcPr>
          <w:p w14:paraId="211A47A7" w14:textId="3549611F" w:rsidR="00247E9C" w:rsidRPr="00FB2EAC" w:rsidRDefault="00B50EF3" w:rsidP="00F808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活動照片 (此欄僅見於試教後的修正版)</w:t>
            </w:r>
          </w:p>
        </w:tc>
      </w:tr>
      <w:tr w:rsidR="00FB2EAC" w:rsidRPr="00FB2EAC" w14:paraId="66E89BC7" w14:textId="77777777" w:rsidTr="006529EC">
        <w:tc>
          <w:tcPr>
            <w:tcW w:w="10456" w:type="dxa"/>
            <w:gridSpan w:val="5"/>
          </w:tcPr>
          <w:p w14:paraId="1EAE732E" w14:textId="77777777" w:rsidR="001945B3" w:rsidRDefault="001945B3" w:rsidP="001945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251604F" w14:textId="7F9F55E0" w:rsidR="001945B3" w:rsidRPr="00FB2EAC" w:rsidRDefault="001945B3" w:rsidP="001945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B2EAC" w:rsidRPr="00FB2EAC" w14:paraId="50926819" w14:textId="77777777" w:rsidTr="00972340">
        <w:tc>
          <w:tcPr>
            <w:tcW w:w="10456" w:type="dxa"/>
            <w:gridSpan w:val="5"/>
          </w:tcPr>
          <w:p w14:paraId="45405890" w14:textId="2E24FC36" w:rsidR="005D1829" w:rsidRPr="00FB2EAC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教學發現、省思與修正 (此欄僅見於試教後的修正版)</w:t>
            </w:r>
          </w:p>
        </w:tc>
      </w:tr>
      <w:tr w:rsidR="00FB2EAC" w:rsidRPr="00FB2EAC" w14:paraId="27CDF6AE" w14:textId="77777777" w:rsidTr="00972340">
        <w:tc>
          <w:tcPr>
            <w:tcW w:w="10456" w:type="dxa"/>
            <w:gridSpan w:val="5"/>
          </w:tcPr>
          <w:p w14:paraId="3EF95698" w14:textId="702545B8" w:rsidR="004266A0" w:rsidRPr="00FB2EAC" w:rsidRDefault="004266A0" w:rsidP="00296B14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教學自我評核：□滿意   □尚可  □有待加油</w:t>
            </w:r>
          </w:p>
          <w:p w14:paraId="1BB0747B" w14:textId="33BB996A" w:rsidR="00347216" w:rsidRPr="00FB2EAC" w:rsidRDefault="00296B14" w:rsidP="00296B14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/>
              </w:rPr>
              <w:t>1.</w:t>
            </w:r>
            <w:r w:rsidRPr="00FB2EAC">
              <w:rPr>
                <w:rFonts w:ascii="標楷體" w:eastAsia="標楷體" w:hAnsi="標楷體" w:hint="eastAsia"/>
              </w:rPr>
              <w:t>關於(</w:t>
            </w:r>
            <w:proofErr w:type="gramStart"/>
            <w:r w:rsidRPr="00FB2EAC">
              <w:rPr>
                <w:rFonts w:ascii="標楷體" w:eastAsia="標楷體" w:hAnsi="標楷體" w:hint="eastAsia"/>
              </w:rPr>
              <w:t>幼兒園課綱</w:t>
            </w:r>
            <w:proofErr w:type="gramEnd"/>
            <w:r w:rsidRPr="00FB2EAC">
              <w:rPr>
                <w:rFonts w:ascii="標楷體" w:eastAsia="標楷體" w:hAnsi="標楷體" w:hint="eastAsia"/>
              </w:rPr>
              <w:t>)課程領域「教學原則」之教學自評與省思</w:t>
            </w:r>
          </w:p>
          <w:p w14:paraId="5B714DA7" w14:textId="77777777" w:rsidR="00347216" w:rsidRPr="00FB2EAC" w:rsidRDefault="00296B14" w:rsidP="005D1829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2.關於自選教學方法「教學重點與步驟」之教學自評與省思</w:t>
            </w:r>
          </w:p>
          <w:p w14:paraId="7BA94521" w14:textId="33CD7CD3" w:rsidR="00347216" w:rsidRPr="00FB2EAC" w:rsidRDefault="00296B14" w:rsidP="005D1829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3.其他教學自評與省思</w:t>
            </w:r>
          </w:p>
        </w:tc>
      </w:tr>
    </w:tbl>
    <w:p w14:paraId="5B74CE3C" w14:textId="1E386EB7" w:rsidR="00865566" w:rsidRPr="00093CCD" w:rsidRDefault="00865566" w:rsidP="009E0FBD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25FFF" w14:textId="77777777" w:rsidR="00E3052D" w:rsidRDefault="00E3052D" w:rsidP="004550D2">
      <w:r>
        <w:separator/>
      </w:r>
    </w:p>
  </w:endnote>
  <w:endnote w:type="continuationSeparator" w:id="0">
    <w:p w14:paraId="4233B908" w14:textId="77777777" w:rsidR="00E3052D" w:rsidRDefault="00E3052D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88EE2" w14:textId="77777777" w:rsidR="00E3052D" w:rsidRDefault="00E3052D" w:rsidP="004550D2">
      <w:r>
        <w:separator/>
      </w:r>
    </w:p>
  </w:footnote>
  <w:footnote w:type="continuationSeparator" w:id="0">
    <w:p w14:paraId="288FC3F5" w14:textId="77777777" w:rsidR="00E3052D" w:rsidRDefault="00E3052D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F86068"/>
    <w:multiLevelType w:val="hybridMultilevel"/>
    <w:tmpl w:val="5D923F0A"/>
    <w:lvl w:ilvl="0" w:tplc="04090001">
      <w:start w:val="1"/>
      <w:numFmt w:val="bullet"/>
      <w:lvlText w:val="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9" w15:restartNumberingAfterBreak="0">
    <w:nsid w:val="1E443CAD"/>
    <w:multiLevelType w:val="hybridMultilevel"/>
    <w:tmpl w:val="90604D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6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ED069E"/>
    <w:multiLevelType w:val="hybridMultilevel"/>
    <w:tmpl w:val="63A090F2"/>
    <w:lvl w:ilvl="0" w:tplc="A18CE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</w:num>
  <w:num w:numId="6">
    <w:abstractNumId w:val="20"/>
  </w:num>
  <w:num w:numId="7">
    <w:abstractNumId w:val="7"/>
  </w:num>
  <w:num w:numId="8">
    <w:abstractNumId w:val="5"/>
  </w:num>
  <w:num w:numId="9">
    <w:abstractNumId w:val="25"/>
  </w:num>
  <w:num w:numId="10">
    <w:abstractNumId w:val="2"/>
  </w:num>
  <w:num w:numId="11">
    <w:abstractNumId w:val="16"/>
  </w:num>
  <w:num w:numId="12">
    <w:abstractNumId w:val="19"/>
  </w:num>
  <w:num w:numId="13">
    <w:abstractNumId w:val="4"/>
  </w:num>
  <w:num w:numId="14">
    <w:abstractNumId w:val="32"/>
  </w:num>
  <w:num w:numId="15">
    <w:abstractNumId w:val="17"/>
  </w:num>
  <w:num w:numId="16">
    <w:abstractNumId w:val="26"/>
  </w:num>
  <w:num w:numId="17">
    <w:abstractNumId w:val="29"/>
  </w:num>
  <w:num w:numId="18">
    <w:abstractNumId w:val="31"/>
  </w:num>
  <w:num w:numId="19">
    <w:abstractNumId w:val="23"/>
  </w:num>
  <w:num w:numId="20">
    <w:abstractNumId w:val="33"/>
  </w:num>
  <w:num w:numId="21">
    <w:abstractNumId w:val="6"/>
  </w:num>
  <w:num w:numId="22">
    <w:abstractNumId w:val="10"/>
  </w:num>
  <w:num w:numId="23">
    <w:abstractNumId w:val="13"/>
  </w:num>
  <w:num w:numId="24">
    <w:abstractNumId w:val="0"/>
  </w:num>
  <w:num w:numId="25">
    <w:abstractNumId w:val="14"/>
  </w:num>
  <w:num w:numId="26">
    <w:abstractNumId w:val="15"/>
  </w:num>
  <w:num w:numId="27">
    <w:abstractNumId w:val="18"/>
  </w:num>
  <w:num w:numId="28">
    <w:abstractNumId w:val="1"/>
  </w:num>
  <w:num w:numId="29">
    <w:abstractNumId w:val="12"/>
  </w:num>
  <w:num w:numId="30">
    <w:abstractNumId w:val="30"/>
  </w:num>
  <w:num w:numId="31">
    <w:abstractNumId w:val="22"/>
  </w:num>
  <w:num w:numId="32">
    <w:abstractNumId w:val="27"/>
  </w:num>
  <w:num w:numId="33">
    <w:abstractNumId w:val="8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6F97"/>
    <w:rsid w:val="00093CCD"/>
    <w:rsid w:val="000B2F25"/>
    <w:rsid w:val="000C690A"/>
    <w:rsid w:val="000E3C2B"/>
    <w:rsid w:val="001112F9"/>
    <w:rsid w:val="00120AAF"/>
    <w:rsid w:val="001355F4"/>
    <w:rsid w:val="001853F7"/>
    <w:rsid w:val="001945B3"/>
    <w:rsid w:val="001A62D3"/>
    <w:rsid w:val="001D2028"/>
    <w:rsid w:val="00247E9C"/>
    <w:rsid w:val="002763B2"/>
    <w:rsid w:val="00296B14"/>
    <w:rsid w:val="002A4BCC"/>
    <w:rsid w:val="002D2135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A2A8D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33CA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9E0FBD"/>
    <w:rsid w:val="00A2710F"/>
    <w:rsid w:val="00A36E5D"/>
    <w:rsid w:val="00A421A3"/>
    <w:rsid w:val="00A62F1E"/>
    <w:rsid w:val="00A75C65"/>
    <w:rsid w:val="00A86A0F"/>
    <w:rsid w:val="00AE0401"/>
    <w:rsid w:val="00AF5E26"/>
    <w:rsid w:val="00B01096"/>
    <w:rsid w:val="00B03552"/>
    <w:rsid w:val="00B22FE9"/>
    <w:rsid w:val="00B41F2A"/>
    <w:rsid w:val="00B50EF3"/>
    <w:rsid w:val="00B7127F"/>
    <w:rsid w:val="00B930DD"/>
    <w:rsid w:val="00BC7438"/>
    <w:rsid w:val="00BF083B"/>
    <w:rsid w:val="00C36371"/>
    <w:rsid w:val="00C640D4"/>
    <w:rsid w:val="00CD3200"/>
    <w:rsid w:val="00CE0D5F"/>
    <w:rsid w:val="00CF334B"/>
    <w:rsid w:val="00D50B9B"/>
    <w:rsid w:val="00D55E48"/>
    <w:rsid w:val="00DA2FC5"/>
    <w:rsid w:val="00DA2FC8"/>
    <w:rsid w:val="00E1157F"/>
    <w:rsid w:val="00E175DE"/>
    <w:rsid w:val="00E220E4"/>
    <w:rsid w:val="00E3052D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2EAC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79AC-CB94-4F7F-A4DC-5B729F2A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小容 馮</cp:lastModifiedBy>
  <cp:revision>2</cp:revision>
  <cp:lastPrinted>2020-05-06T21:51:00Z</cp:lastPrinted>
  <dcterms:created xsi:type="dcterms:W3CDTF">2020-05-20T03:36:00Z</dcterms:created>
  <dcterms:modified xsi:type="dcterms:W3CDTF">2020-05-20T03:36:00Z</dcterms:modified>
</cp:coreProperties>
</file>