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22"/>
        <w:gridCol w:w="2551"/>
        <w:gridCol w:w="1701"/>
        <w:gridCol w:w="709"/>
        <w:gridCol w:w="3373"/>
      </w:tblGrid>
      <w:tr w:rsidR="00FB2EAC" w:rsidRPr="00FB2EAC" w:rsidTr="00A62F1E">
        <w:trPr>
          <w:trHeight w:val="699"/>
        </w:trPr>
        <w:tc>
          <w:tcPr>
            <w:tcW w:w="10456" w:type="dxa"/>
            <w:gridSpan w:val="5"/>
          </w:tcPr>
          <w:p w:rsidR="005D1829" w:rsidRPr="00FB2EAC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B2EA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學年幼兒園教材教法II活動設計\</w:t>
            </w:r>
            <w:r w:rsidR="004266A0" w:rsidRPr="00FB2EAC">
              <w:rPr>
                <w:rFonts w:ascii="標楷體" w:eastAsia="標楷體" w:hAnsi="標楷體" w:hint="eastAsia"/>
                <w:sz w:val="28"/>
                <w:szCs w:val="28"/>
              </w:rPr>
              <w:t>試教\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 xml:space="preserve">省思紀錄表 </w:t>
            </w:r>
          </w:p>
        </w:tc>
      </w:tr>
      <w:tr w:rsidR="00FB2EAC" w:rsidRPr="00FB2EAC" w:rsidTr="000329BF">
        <w:trPr>
          <w:trHeight w:val="424"/>
        </w:trPr>
        <w:tc>
          <w:tcPr>
            <w:tcW w:w="2122" w:type="dxa"/>
          </w:tcPr>
          <w:p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551" w:type="dxa"/>
          </w:tcPr>
          <w:p w:rsidR="00A62F1E" w:rsidRPr="00FB2EAC" w:rsidRDefault="00F1502F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萬變的表情</w:t>
            </w:r>
          </w:p>
        </w:tc>
        <w:tc>
          <w:tcPr>
            <w:tcW w:w="1701" w:type="dxa"/>
          </w:tcPr>
          <w:p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:rsidR="00A62F1E" w:rsidRPr="00FB2EAC" w:rsidRDefault="002266CF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劉貞君</w:t>
            </w:r>
          </w:p>
        </w:tc>
      </w:tr>
      <w:tr w:rsidR="00FB2EAC" w:rsidRPr="00FB2EAC" w:rsidTr="000329BF">
        <w:trPr>
          <w:trHeight w:val="416"/>
        </w:trPr>
        <w:tc>
          <w:tcPr>
            <w:tcW w:w="2122" w:type="dxa"/>
          </w:tcPr>
          <w:p w:rsidR="00487870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班級/年齡層</w:t>
            </w:r>
          </w:p>
          <w:p w:rsidR="00A62F1E" w:rsidRPr="00FB2EAC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/人數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A62F1E" w:rsidRPr="00FB2EAC" w:rsidRDefault="002266CF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幼</w:t>
            </w:r>
            <w:proofErr w:type="gramEnd"/>
            <w:r w:rsidR="00A62F1E" w:rsidRPr="00FB2EAC">
              <w:rPr>
                <w:rFonts w:ascii="標楷體" w:eastAsia="標楷體" w:hAnsi="標楷體" w:hint="eastAsia"/>
                <w:szCs w:val="24"/>
              </w:rPr>
              <w:t>班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2-3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歲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人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487870" w:rsidRPr="00FB2EAC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A62F1E" w:rsidRPr="00FB2EAC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/場地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FB2EAC" w:rsidRPr="00FB2EAC" w:rsidTr="00EF62DE">
        <w:trPr>
          <w:trHeight w:val="416"/>
        </w:trPr>
        <w:tc>
          <w:tcPr>
            <w:tcW w:w="2122" w:type="dxa"/>
          </w:tcPr>
          <w:p w:rsidR="00FE613F" w:rsidRPr="00FB2EAC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FB2EAC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334" w:type="dxa"/>
            <w:gridSpan w:val="4"/>
          </w:tcPr>
          <w:p w:rsidR="009E0FBD" w:rsidRPr="00FB2EAC" w:rsidRDefault="00F1502F" w:rsidP="00F1502F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鼓勵幼兒表現正向情緒，並接納負向情緒的流露。</w:t>
            </w:r>
          </w:p>
        </w:tc>
      </w:tr>
      <w:tr w:rsidR="00FB2EAC" w:rsidRPr="00FB2EAC" w:rsidTr="00EF62DE">
        <w:trPr>
          <w:trHeight w:val="416"/>
        </w:trPr>
        <w:tc>
          <w:tcPr>
            <w:tcW w:w="2122" w:type="dxa"/>
          </w:tcPr>
          <w:p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 w:rsidR="009E0FBD" w:rsidRDefault="00F1502F" w:rsidP="009E0FBD">
            <w:pPr>
              <w:tabs>
                <w:tab w:val="left" w:pos="1276"/>
              </w:tabs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團討時間</w:t>
            </w:r>
            <w:proofErr w:type="gramEnd"/>
          </w:p>
          <w:p w:rsidR="00F1502F" w:rsidRPr="00FB2EAC" w:rsidRDefault="00F1502F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ED13C8" w:rsidRPr="00FB2EAC" w:rsidTr="00EF62DE">
        <w:trPr>
          <w:trHeight w:val="416"/>
        </w:trPr>
        <w:tc>
          <w:tcPr>
            <w:tcW w:w="2122" w:type="dxa"/>
          </w:tcPr>
          <w:p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:rsidR="00ED13C8" w:rsidRDefault="00F1502F" w:rsidP="002A4BCC">
            <w:pPr>
              <w:tabs>
                <w:tab w:val="left" w:pos="1276"/>
              </w:tabs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</w:t>
            </w:r>
          </w:p>
          <w:p w:rsidR="009E0FBD" w:rsidRPr="00F1502F" w:rsidRDefault="00F1502F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圖卡</w:t>
            </w:r>
          </w:p>
        </w:tc>
      </w:tr>
      <w:tr w:rsidR="00FB2EAC" w:rsidRPr="00FB2EAC" w:rsidTr="00076F97">
        <w:tc>
          <w:tcPr>
            <w:tcW w:w="7083" w:type="dxa"/>
            <w:gridSpan w:val="4"/>
          </w:tcPr>
          <w:p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3373" w:type="dxa"/>
          </w:tcPr>
          <w:p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學習指標</w:t>
            </w:r>
          </w:p>
        </w:tc>
      </w:tr>
      <w:tr w:rsidR="00FB2EAC" w:rsidRPr="00FB2EAC" w:rsidTr="00076F97">
        <w:tc>
          <w:tcPr>
            <w:tcW w:w="7083" w:type="dxa"/>
            <w:gridSpan w:val="4"/>
          </w:tcPr>
          <w:p w:rsidR="009E0FBD" w:rsidRDefault="002266CF" w:rsidP="002266CF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情-2-1  合宜地表達自己的情緒</w:t>
            </w:r>
          </w:p>
          <w:p w:rsidR="002266CF" w:rsidRPr="00FB2EAC" w:rsidRDefault="002266CF" w:rsidP="002266C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373" w:type="dxa"/>
          </w:tcPr>
          <w:p w:rsidR="00ED13C8" w:rsidRPr="002266CF" w:rsidRDefault="002266CF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情-幼-2-1-2運用動作或表情表達自己的情緒</w:t>
            </w:r>
          </w:p>
        </w:tc>
      </w:tr>
      <w:tr w:rsidR="00FB2EAC" w:rsidRPr="00FB2EAC" w:rsidTr="00076F97">
        <w:tc>
          <w:tcPr>
            <w:tcW w:w="7083" w:type="dxa"/>
            <w:gridSpan w:val="4"/>
          </w:tcPr>
          <w:p w:rsidR="005D1829" w:rsidRPr="00FB2EAC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引導流程(含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時間/步驟</w:t>
            </w: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:rsidR="006E503C" w:rsidRPr="00FB2EAC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指標運用說明</w:t>
            </w:r>
          </w:p>
        </w:tc>
      </w:tr>
      <w:tr w:rsidR="00FB2EAC" w:rsidRPr="00FB2EAC" w:rsidTr="00076F97">
        <w:tc>
          <w:tcPr>
            <w:tcW w:w="7083" w:type="dxa"/>
            <w:gridSpan w:val="4"/>
          </w:tcPr>
          <w:p w:rsidR="00647C93" w:rsidRDefault="00647C93" w:rsidP="00647C93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1.利用繪本(想哭的時候)來引起小朋友的動機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10分鐘</w:t>
            </w:r>
          </w:p>
          <w:p w:rsidR="00647C93" w:rsidRDefault="00647C93" w:rsidP="00647C93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 w:hint="eastAsia"/>
              </w:rPr>
            </w:pPr>
          </w:p>
          <w:p w:rsidR="009E0FBD" w:rsidRDefault="00647C93" w:rsidP="00647C93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 w:hint="eastAsia"/>
              </w:rPr>
            </w:pPr>
            <w:r w:rsidRPr="00647C93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用圖卡讓小朋友了解人有哪些情緒像是生氣、開心、難過、興奮、哭</w:t>
            </w:r>
            <w:proofErr w:type="gramStart"/>
            <w:r>
              <w:rPr>
                <w:rFonts w:ascii="標楷體" w:eastAsia="標楷體" w:hAnsi="標楷體" w:hint="eastAsia"/>
              </w:rPr>
              <w:t>哭</w:t>
            </w:r>
            <w:proofErr w:type="gramEnd"/>
            <w:r>
              <w:rPr>
                <w:rFonts w:ascii="標楷體" w:eastAsia="標楷體" w:hAnsi="標楷體" w:hint="eastAsia"/>
              </w:rPr>
              <w:t>等等。</w:t>
            </w:r>
          </w:p>
          <w:p w:rsidR="00647C93" w:rsidRDefault="00647C93" w:rsidP="00647C93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T:小朋友我們來看看這些圖卡上面的人怎麼了，先來看低一張，哇!他怎麼了？</w:t>
            </w:r>
          </w:p>
          <w:p w:rsidR="00647C93" w:rsidRPr="00647C93" w:rsidRDefault="00647C93" w:rsidP="00647C93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 w:rsidR="00F1502F">
              <w:rPr>
                <w:rFonts w:ascii="標楷體" w:eastAsia="標楷體" w:hAnsi="標楷體" w:hint="eastAsia"/>
              </w:rPr>
              <w:t>對!他在哭</w:t>
            </w:r>
            <w:proofErr w:type="gramStart"/>
            <w:r w:rsidR="00F1502F">
              <w:rPr>
                <w:rFonts w:ascii="標楷體" w:eastAsia="標楷體" w:hAnsi="標楷體" w:hint="eastAsia"/>
              </w:rPr>
              <w:t>哭</w:t>
            </w:r>
            <w:proofErr w:type="gramEnd"/>
            <w:r w:rsidR="00F1502F">
              <w:rPr>
                <w:rFonts w:ascii="標楷體" w:eastAsia="標楷體" w:hAnsi="標楷體" w:hint="eastAsia"/>
              </w:rPr>
              <w:t>，小朋友你們什麼時候會想哭？</w:t>
            </w:r>
          </w:p>
          <w:p w:rsidR="00F1502F" w:rsidRPr="00F1502F" w:rsidRDefault="00647C93" w:rsidP="00F1502F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T:</w:t>
            </w:r>
            <w:r w:rsidR="00F1502F">
              <w:rPr>
                <w:rFonts w:ascii="標楷體" w:eastAsia="標楷體" w:hAnsi="標楷體" w:hint="eastAsia"/>
              </w:rPr>
              <w:t>那你們都怎麼哭阿?</w:t>
            </w:r>
          </w:p>
          <w:p w:rsidR="00F1502F" w:rsidRDefault="00647C93" w:rsidP="00F1502F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 w:hint="eastAsia"/>
              </w:rPr>
            </w:pPr>
            <w:r w:rsidRPr="00647C93">
              <w:rPr>
                <w:rFonts w:ascii="標楷體" w:eastAsia="標楷體" w:hAnsi="標楷體" w:hint="eastAsia"/>
              </w:rPr>
              <w:t>T:</w:t>
            </w:r>
            <w:proofErr w:type="gramStart"/>
            <w:r w:rsidR="00F1502F">
              <w:rPr>
                <w:rFonts w:ascii="標楷體" w:eastAsia="標楷體" w:hAnsi="標楷體" w:hint="eastAsia"/>
              </w:rPr>
              <w:t>這樣哭喔</w:t>
            </w:r>
            <w:proofErr w:type="gramEnd"/>
            <w:r w:rsidR="00F1502F">
              <w:rPr>
                <w:rFonts w:ascii="標楷體" w:eastAsia="標楷體" w:hAnsi="標楷體" w:hint="eastAsia"/>
              </w:rPr>
              <w:t>!那我們看看下一張圖他在作什麼</w:t>
            </w:r>
          </w:p>
          <w:p w:rsidR="00F1502F" w:rsidRPr="00F1502F" w:rsidRDefault="00F1502F" w:rsidP="00F1502F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</w:tcPr>
          <w:p w:rsidR="00ED13C8" w:rsidRDefault="00647C93" w:rsidP="006F33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先讓幼兒了解情緒</w:t>
            </w:r>
          </w:p>
          <w:p w:rsidR="00F1502F" w:rsidRDefault="00F1502F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:rsidR="00F1502F" w:rsidRPr="00FB2EAC" w:rsidRDefault="00F1502F" w:rsidP="006F3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用表情表達自己的情緒</w:t>
            </w:r>
          </w:p>
        </w:tc>
      </w:tr>
      <w:tr w:rsidR="00FB2EAC" w:rsidRPr="00FB2EAC" w:rsidTr="00185ED7">
        <w:tc>
          <w:tcPr>
            <w:tcW w:w="10456" w:type="dxa"/>
            <w:gridSpan w:val="5"/>
          </w:tcPr>
          <w:p w:rsidR="00247E9C" w:rsidRPr="00FB2EAC" w:rsidRDefault="00B50EF3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活動照片 (此欄僅見於試教後的修正版)</w:t>
            </w:r>
          </w:p>
        </w:tc>
      </w:tr>
      <w:tr w:rsidR="00FB2EAC" w:rsidRPr="00FB2EAC" w:rsidTr="006529EC">
        <w:tc>
          <w:tcPr>
            <w:tcW w:w="10456" w:type="dxa"/>
            <w:gridSpan w:val="5"/>
          </w:tcPr>
          <w:p w:rsidR="009E0FBD" w:rsidRPr="00FB2EAC" w:rsidRDefault="009E0FBD" w:rsidP="00F15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EAC" w:rsidRPr="00FB2EAC" w:rsidTr="00972340">
        <w:tc>
          <w:tcPr>
            <w:tcW w:w="10456" w:type="dxa"/>
            <w:gridSpan w:val="5"/>
          </w:tcPr>
          <w:p w:rsidR="005D1829" w:rsidRPr="00FB2EAC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FB2EAC" w:rsidRPr="00FB2EAC" w:rsidTr="00972340">
        <w:tc>
          <w:tcPr>
            <w:tcW w:w="10456" w:type="dxa"/>
            <w:gridSpan w:val="5"/>
          </w:tcPr>
          <w:p w:rsidR="004266A0" w:rsidRPr="00FB2EAC" w:rsidRDefault="004266A0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教學自我評核：□滿意   □尚可  □有待加油</w:t>
            </w:r>
          </w:p>
          <w:p w:rsidR="00347216" w:rsidRPr="00FB2EAC" w:rsidRDefault="00296B14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/>
              </w:rPr>
              <w:t>1.</w:t>
            </w:r>
            <w:r w:rsidRPr="00FB2EAC">
              <w:rPr>
                <w:rFonts w:ascii="標楷體" w:eastAsia="標楷體" w:hAnsi="標楷體" w:hint="eastAsia"/>
              </w:rPr>
              <w:t>關於(</w:t>
            </w:r>
            <w:proofErr w:type="gramStart"/>
            <w:r w:rsidRPr="00FB2EAC">
              <w:rPr>
                <w:rFonts w:ascii="標楷體" w:eastAsia="標楷體" w:hAnsi="標楷體" w:hint="eastAsia"/>
              </w:rPr>
              <w:t>幼兒園課綱</w:t>
            </w:r>
            <w:proofErr w:type="gramEnd"/>
            <w:r w:rsidRPr="00FB2EAC">
              <w:rPr>
                <w:rFonts w:ascii="標楷體" w:eastAsia="標楷體" w:hAnsi="標楷體" w:hint="eastAsia"/>
              </w:rPr>
              <w:t>)課程領域「教學原則」之教學自評與省思</w:t>
            </w:r>
          </w:p>
          <w:p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2.關於自選教學方法「教學重點與步驟」之教學自評與省思</w:t>
            </w:r>
          </w:p>
          <w:p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3.其他教學自評與省思</w:t>
            </w:r>
          </w:p>
        </w:tc>
      </w:tr>
    </w:tbl>
    <w:p w:rsidR="00865566" w:rsidRPr="00093CCD" w:rsidRDefault="00865566" w:rsidP="009E0FBD">
      <w:pPr>
        <w:jc w:val="both"/>
        <w:rPr>
          <w:rFonts w:ascii="標楷體" w:eastAsia="標楷體" w:hAnsi="標楷體"/>
          <w:b/>
        </w:rPr>
      </w:pPr>
      <w:bookmarkStart w:id="0" w:name="_GoBack"/>
      <w:bookmarkEnd w:id="0"/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A3" w:rsidRDefault="00A421A3" w:rsidP="004550D2">
      <w:r>
        <w:separator/>
      </w:r>
    </w:p>
  </w:endnote>
  <w:endnote w:type="continuationSeparator" w:id="1">
    <w:p w:rsidR="00A421A3" w:rsidRDefault="00A421A3" w:rsidP="0045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A3" w:rsidRDefault="00A421A3" w:rsidP="004550D2">
      <w:r>
        <w:separator/>
      </w:r>
    </w:p>
  </w:footnote>
  <w:footnote w:type="continuationSeparator" w:id="1">
    <w:p w:rsidR="00A421A3" w:rsidRDefault="00A421A3" w:rsidP="00455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266CF"/>
    <w:rsid w:val="00247E9C"/>
    <w:rsid w:val="002763B2"/>
    <w:rsid w:val="00296B14"/>
    <w:rsid w:val="002A4BCC"/>
    <w:rsid w:val="002D2135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47C93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9E0FBD"/>
    <w:rsid w:val="00A2710F"/>
    <w:rsid w:val="00A421A3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BF083B"/>
    <w:rsid w:val="00C36371"/>
    <w:rsid w:val="00C640D4"/>
    <w:rsid w:val="00CD3200"/>
    <w:rsid w:val="00CE0D5F"/>
    <w:rsid w:val="00CF334B"/>
    <w:rsid w:val="00D50B9B"/>
    <w:rsid w:val="00D55E48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978C5"/>
    <w:rsid w:val="00EA090E"/>
    <w:rsid w:val="00EA6BA6"/>
    <w:rsid w:val="00EB5058"/>
    <w:rsid w:val="00ED13C8"/>
    <w:rsid w:val="00ED7ADB"/>
    <w:rsid w:val="00F03B61"/>
    <w:rsid w:val="00F06FE4"/>
    <w:rsid w:val="00F12F10"/>
    <w:rsid w:val="00F1502F"/>
    <w:rsid w:val="00F37C8B"/>
    <w:rsid w:val="00F623FD"/>
    <w:rsid w:val="00F70092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DBE7-3E44-43E9-AC5B-84B7F0E6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劉哲志</cp:lastModifiedBy>
  <cp:revision>2</cp:revision>
  <cp:lastPrinted>2020-05-06T21:51:00Z</cp:lastPrinted>
  <dcterms:created xsi:type="dcterms:W3CDTF">2020-05-18T04:28:00Z</dcterms:created>
  <dcterms:modified xsi:type="dcterms:W3CDTF">2020-05-18T04:28:00Z</dcterms:modified>
</cp:coreProperties>
</file>