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Look w:val="04A0" w:firstRow="1" w:lastRow="0" w:firstColumn="1" w:lastColumn="0" w:noHBand="0" w:noVBand="1"/>
      </w:tblPr>
      <w:tblGrid>
        <w:gridCol w:w="2122"/>
        <w:gridCol w:w="2551"/>
        <w:gridCol w:w="1701"/>
        <w:gridCol w:w="709"/>
        <w:gridCol w:w="3373"/>
      </w:tblGrid>
      <w:tr w:rsidR="00FB2EAC" w:rsidRPr="00FB2EAC" w14:paraId="3380CE6D" w14:textId="77777777" w:rsidTr="00A62F1E">
        <w:trPr>
          <w:trHeight w:val="699"/>
        </w:trPr>
        <w:tc>
          <w:tcPr>
            <w:tcW w:w="10456" w:type="dxa"/>
            <w:gridSpan w:val="5"/>
          </w:tcPr>
          <w:p w14:paraId="40EBDCC2" w14:textId="57475A2A" w:rsidR="005D1829" w:rsidRPr="00FB2EAC" w:rsidRDefault="00247E9C" w:rsidP="004266A0">
            <w:pPr>
              <w:tabs>
                <w:tab w:val="left" w:pos="1276"/>
              </w:tabs>
              <w:jc w:val="center"/>
              <w:rPr>
                <w:rFonts w:ascii="標楷體" w:eastAsia="標楷體" w:hAnsi="標楷體"/>
                <w:sz w:val="32"/>
              </w:rPr>
            </w:pPr>
            <w:r w:rsidRPr="00FB2EAC">
              <w:rPr>
                <w:rFonts w:ascii="標楷體" w:eastAsia="標楷體" w:hAnsi="標楷體" w:hint="eastAsia"/>
                <w:sz w:val="28"/>
                <w:szCs w:val="28"/>
              </w:rPr>
              <w:t>10</w:t>
            </w:r>
            <w:r w:rsidRPr="00FB2EAC">
              <w:rPr>
                <w:rFonts w:ascii="標楷體" w:eastAsia="標楷體" w:hAnsi="標楷體"/>
                <w:sz w:val="28"/>
                <w:szCs w:val="28"/>
              </w:rPr>
              <w:t>8</w:t>
            </w:r>
            <w:r w:rsidR="005D1829" w:rsidRPr="00FB2EAC">
              <w:rPr>
                <w:rFonts w:ascii="標楷體" w:eastAsia="標楷體" w:hAnsi="標楷體" w:hint="eastAsia"/>
                <w:sz w:val="28"/>
                <w:szCs w:val="28"/>
              </w:rPr>
              <w:t>學年幼兒園教材教法II活動設計\</w:t>
            </w:r>
            <w:r w:rsidR="004266A0" w:rsidRPr="00FB2EAC">
              <w:rPr>
                <w:rFonts w:ascii="標楷體" w:eastAsia="標楷體" w:hAnsi="標楷體" w:hint="eastAsia"/>
                <w:sz w:val="28"/>
                <w:szCs w:val="28"/>
              </w:rPr>
              <w:t>試教\</w:t>
            </w:r>
            <w:r w:rsidR="005D1829" w:rsidRPr="00FB2EAC">
              <w:rPr>
                <w:rFonts w:ascii="標楷體" w:eastAsia="標楷體" w:hAnsi="標楷體" w:hint="eastAsia"/>
                <w:sz w:val="28"/>
                <w:szCs w:val="28"/>
              </w:rPr>
              <w:t xml:space="preserve">省思紀錄表 </w:t>
            </w:r>
          </w:p>
        </w:tc>
      </w:tr>
      <w:tr w:rsidR="00FB2EAC" w:rsidRPr="00FB2EAC" w14:paraId="0820EB74" w14:textId="77777777" w:rsidTr="000329BF">
        <w:trPr>
          <w:trHeight w:val="424"/>
        </w:trPr>
        <w:tc>
          <w:tcPr>
            <w:tcW w:w="2122" w:type="dxa"/>
          </w:tcPr>
          <w:p w14:paraId="614AAC44" w14:textId="77777777" w:rsidR="00A62F1E" w:rsidRPr="00FB2EAC" w:rsidRDefault="00A62F1E" w:rsidP="002A4BCC">
            <w:pPr>
              <w:tabs>
                <w:tab w:val="left" w:pos="1276"/>
              </w:tabs>
              <w:rPr>
                <w:rFonts w:ascii="標楷體" w:eastAsia="標楷體" w:hAnsi="標楷體"/>
                <w:szCs w:val="24"/>
              </w:rPr>
            </w:pPr>
            <w:r w:rsidRPr="00FB2EAC">
              <w:rPr>
                <w:rFonts w:ascii="標楷體" w:eastAsia="標楷體" w:hAnsi="標楷體" w:hint="eastAsia"/>
                <w:szCs w:val="24"/>
              </w:rPr>
              <w:t>活動名稱</w:t>
            </w:r>
          </w:p>
        </w:tc>
        <w:tc>
          <w:tcPr>
            <w:tcW w:w="2551" w:type="dxa"/>
          </w:tcPr>
          <w:p w14:paraId="08BF9502" w14:textId="688D48C5" w:rsidR="00A62F1E" w:rsidRPr="00FB2EAC" w:rsidRDefault="00793676" w:rsidP="002A4BCC">
            <w:pPr>
              <w:tabs>
                <w:tab w:val="left" w:pos="1276"/>
              </w:tabs>
              <w:rPr>
                <w:rFonts w:ascii="標楷體" w:eastAsia="標楷體" w:hAnsi="標楷體"/>
                <w:szCs w:val="24"/>
              </w:rPr>
            </w:pPr>
            <w:r>
              <w:rPr>
                <w:rFonts w:ascii="標楷體" w:eastAsia="標楷體" w:hAnsi="標楷體" w:hint="eastAsia"/>
                <w:szCs w:val="24"/>
              </w:rPr>
              <w:t>認識我的情緒</w:t>
            </w:r>
          </w:p>
        </w:tc>
        <w:tc>
          <w:tcPr>
            <w:tcW w:w="1701" w:type="dxa"/>
          </w:tcPr>
          <w:p w14:paraId="38C41B35" w14:textId="77777777" w:rsidR="00A62F1E" w:rsidRPr="00FB2EAC" w:rsidRDefault="00A62F1E" w:rsidP="002A4BCC">
            <w:pPr>
              <w:tabs>
                <w:tab w:val="left" w:pos="1276"/>
              </w:tabs>
              <w:rPr>
                <w:rFonts w:ascii="標楷體" w:eastAsia="標楷體" w:hAnsi="標楷體"/>
                <w:szCs w:val="24"/>
              </w:rPr>
            </w:pPr>
            <w:r w:rsidRPr="00FB2EAC">
              <w:rPr>
                <w:rFonts w:ascii="標楷體" w:eastAsia="標楷體" w:hAnsi="標楷體" w:hint="eastAsia"/>
                <w:szCs w:val="24"/>
              </w:rPr>
              <w:t>教案設計者</w:t>
            </w:r>
          </w:p>
        </w:tc>
        <w:tc>
          <w:tcPr>
            <w:tcW w:w="4082" w:type="dxa"/>
            <w:gridSpan w:val="2"/>
          </w:tcPr>
          <w:p w14:paraId="5654A3E8" w14:textId="5AE46525" w:rsidR="00A62F1E" w:rsidRPr="00FB2EAC" w:rsidRDefault="00793676" w:rsidP="002A4BCC">
            <w:pPr>
              <w:tabs>
                <w:tab w:val="left" w:pos="1276"/>
              </w:tabs>
              <w:rPr>
                <w:rFonts w:ascii="標楷體" w:eastAsia="標楷體" w:hAnsi="標楷體"/>
                <w:szCs w:val="24"/>
              </w:rPr>
            </w:pPr>
            <w:r>
              <w:rPr>
                <w:rFonts w:ascii="標楷體" w:eastAsia="標楷體" w:hAnsi="標楷體" w:hint="eastAsia"/>
                <w:szCs w:val="24"/>
              </w:rPr>
              <w:t>063114209龔昱靜</w:t>
            </w:r>
          </w:p>
        </w:tc>
      </w:tr>
      <w:tr w:rsidR="00FB2EAC" w:rsidRPr="00FB2EAC" w14:paraId="6FA93295" w14:textId="77777777" w:rsidTr="000329BF">
        <w:trPr>
          <w:trHeight w:val="416"/>
        </w:trPr>
        <w:tc>
          <w:tcPr>
            <w:tcW w:w="2122" w:type="dxa"/>
          </w:tcPr>
          <w:p w14:paraId="50D8C639" w14:textId="77777777" w:rsidR="00487870" w:rsidRPr="00FB2EAC" w:rsidRDefault="00A62F1E" w:rsidP="002A4BCC">
            <w:pPr>
              <w:tabs>
                <w:tab w:val="left" w:pos="1276"/>
              </w:tabs>
              <w:rPr>
                <w:rFonts w:ascii="標楷體" w:eastAsia="標楷體" w:hAnsi="標楷體"/>
                <w:szCs w:val="24"/>
              </w:rPr>
            </w:pPr>
            <w:r w:rsidRPr="00FB2EAC">
              <w:rPr>
                <w:rFonts w:ascii="標楷體" w:eastAsia="標楷體" w:hAnsi="標楷體" w:hint="eastAsia"/>
                <w:szCs w:val="24"/>
              </w:rPr>
              <w:t>班級/年齡層</w:t>
            </w:r>
          </w:p>
          <w:p w14:paraId="71F57164" w14:textId="48C1E0C5" w:rsidR="00A62F1E" w:rsidRPr="00FB2EAC" w:rsidRDefault="00487870" w:rsidP="002A4BCC">
            <w:pPr>
              <w:tabs>
                <w:tab w:val="left" w:pos="1276"/>
              </w:tabs>
              <w:rPr>
                <w:rFonts w:ascii="標楷體" w:eastAsia="標楷體" w:hAnsi="標楷體"/>
                <w:szCs w:val="24"/>
              </w:rPr>
            </w:pPr>
            <w:r w:rsidRPr="00FB2EAC">
              <w:rPr>
                <w:rFonts w:ascii="標楷體" w:eastAsia="標楷體" w:hAnsi="標楷體" w:hint="eastAsia"/>
                <w:szCs w:val="24"/>
              </w:rPr>
              <w:t>/人數</w:t>
            </w:r>
            <w:r w:rsidR="00A62F1E" w:rsidRPr="00FB2EAC">
              <w:rPr>
                <w:rFonts w:ascii="標楷體" w:eastAsia="標楷體" w:hAnsi="標楷體" w:hint="eastAsia"/>
                <w:szCs w:val="24"/>
              </w:rPr>
              <w:t xml:space="preserve">    </w:t>
            </w:r>
          </w:p>
        </w:tc>
        <w:tc>
          <w:tcPr>
            <w:tcW w:w="2551" w:type="dxa"/>
          </w:tcPr>
          <w:p w14:paraId="700C08A1" w14:textId="6F217B8D" w:rsidR="00A62F1E" w:rsidRPr="00FB2EAC" w:rsidRDefault="00793676" w:rsidP="002A4BCC">
            <w:pPr>
              <w:tabs>
                <w:tab w:val="left" w:pos="1276"/>
              </w:tabs>
              <w:rPr>
                <w:rFonts w:ascii="標楷體" w:eastAsia="標楷體" w:hAnsi="標楷體"/>
                <w:szCs w:val="24"/>
              </w:rPr>
            </w:pPr>
            <w:r>
              <w:rPr>
                <w:rFonts w:ascii="標楷體" w:eastAsia="標楷體" w:hAnsi="標楷體" w:hint="eastAsia"/>
                <w:szCs w:val="24"/>
              </w:rPr>
              <w:t>小</w:t>
            </w:r>
            <w:r w:rsidR="00A62F1E" w:rsidRPr="00FB2EAC">
              <w:rPr>
                <w:rFonts w:ascii="標楷體" w:eastAsia="標楷體" w:hAnsi="標楷體" w:hint="eastAsia"/>
                <w:szCs w:val="24"/>
              </w:rPr>
              <w:t>班</w:t>
            </w:r>
            <w:r w:rsidR="00F8086A" w:rsidRPr="00FB2EAC">
              <w:rPr>
                <w:rFonts w:ascii="標楷體" w:eastAsia="標楷體" w:hAnsi="標楷體" w:hint="eastAsia"/>
                <w:szCs w:val="24"/>
              </w:rPr>
              <w:t>/</w:t>
            </w:r>
            <w:r>
              <w:rPr>
                <w:rFonts w:ascii="標楷體" w:eastAsia="標楷體" w:hAnsi="標楷體" w:hint="eastAsia"/>
                <w:szCs w:val="24"/>
              </w:rPr>
              <w:t>3、4</w:t>
            </w:r>
            <w:r w:rsidR="00A62F1E" w:rsidRPr="00FB2EAC">
              <w:rPr>
                <w:rFonts w:ascii="標楷體" w:eastAsia="標楷體" w:hAnsi="標楷體" w:hint="eastAsia"/>
                <w:szCs w:val="24"/>
              </w:rPr>
              <w:t>歲</w:t>
            </w:r>
            <w:r w:rsidR="00F8086A" w:rsidRPr="00FB2EAC">
              <w:rPr>
                <w:rFonts w:ascii="標楷體" w:eastAsia="標楷體" w:hAnsi="標楷體" w:hint="eastAsia"/>
                <w:szCs w:val="24"/>
              </w:rPr>
              <w:t>/</w:t>
            </w:r>
            <w:r>
              <w:rPr>
                <w:rFonts w:ascii="標楷體" w:eastAsia="標楷體" w:hAnsi="標楷體" w:hint="eastAsia"/>
                <w:szCs w:val="24"/>
              </w:rPr>
              <w:t>15</w:t>
            </w:r>
            <w:r w:rsidR="00F8086A" w:rsidRPr="00FB2EAC">
              <w:rPr>
                <w:rFonts w:ascii="標楷體" w:eastAsia="標楷體" w:hAnsi="標楷體" w:hint="eastAsia"/>
                <w:szCs w:val="24"/>
              </w:rPr>
              <w:t>人</w:t>
            </w:r>
            <w:r w:rsidR="00A62F1E" w:rsidRPr="00FB2EAC">
              <w:rPr>
                <w:rFonts w:ascii="標楷體" w:eastAsia="標楷體" w:hAnsi="標楷體" w:hint="eastAsia"/>
                <w:szCs w:val="24"/>
              </w:rPr>
              <w:t xml:space="preserve">    </w:t>
            </w:r>
          </w:p>
        </w:tc>
        <w:tc>
          <w:tcPr>
            <w:tcW w:w="1701" w:type="dxa"/>
          </w:tcPr>
          <w:p w14:paraId="09EAD0FC" w14:textId="77777777" w:rsidR="00487870" w:rsidRPr="00FB2EAC" w:rsidRDefault="00A62F1E" w:rsidP="00A62F1E">
            <w:pPr>
              <w:tabs>
                <w:tab w:val="left" w:pos="1276"/>
              </w:tabs>
              <w:rPr>
                <w:rFonts w:ascii="標楷體" w:eastAsia="標楷體" w:hAnsi="標楷體"/>
                <w:szCs w:val="24"/>
              </w:rPr>
            </w:pPr>
            <w:r w:rsidRPr="00FB2EAC">
              <w:rPr>
                <w:rFonts w:ascii="標楷體" w:eastAsia="標楷體" w:hAnsi="標楷體" w:hint="eastAsia"/>
                <w:szCs w:val="24"/>
              </w:rPr>
              <w:t>試教</w:t>
            </w:r>
            <w:r w:rsidR="00487870" w:rsidRPr="00FB2EAC">
              <w:rPr>
                <w:rFonts w:ascii="標楷體" w:eastAsia="標楷體" w:hAnsi="標楷體" w:hint="eastAsia"/>
                <w:szCs w:val="24"/>
              </w:rPr>
              <w:t>日期</w:t>
            </w:r>
          </w:p>
          <w:p w14:paraId="18B3F9B5" w14:textId="6036ABE9" w:rsidR="00A62F1E" w:rsidRPr="00FB2EAC" w:rsidRDefault="00487870" w:rsidP="00A62F1E">
            <w:pPr>
              <w:tabs>
                <w:tab w:val="left" w:pos="1276"/>
              </w:tabs>
              <w:rPr>
                <w:rFonts w:ascii="標楷體" w:eastAsia="標楷體" w:hAnsi="標楷體"/>
                <w:szCs w:val="24"/>
              </w:rPr>
            </w:pPr>
            <w:r w:rsidRPr="00FB2EAC">
              <w:rPr>
                <w:rFonts w:ascii="標楷體" w:eastAsia="標楷體" w:hAnsi="標楷體" w:hint="eastAsia"/>
                <w:szCs w:val="24"/>
              </w:rPr>
              <w:t>/場地</w:t>
            </w:r>
            <w:r w:rsidR="00A62F1E" w:rsidRPr="00FB2EAC">
              <w:rPr>
                <w:rFonts w:ascii="標楷體" w:eastAsia="標楷體" w:hAnsi="標楷體" w:hint="eastAsia"/>
                <w:szCs w:val="24"/>
              </w:rPr>
              <w:t xml:space="preserve">               </w:t>
            </w:r>
          </w:p>
        </w:tc>
        <w:tc>
          <w:tcPr>
            <w:tcW w:w="4082" w:type="dxa"/>
            <w:gridSpan w:val="2"/>
          </w:tcPr>
          <w:p w14:paraId="4B7F59EA" w14:textId="638039A7" w:rsidR="00ED13C8" w:rsidRPr="00FB2EAC" w:rsidRDefault="00BF7D97" w:rsidP="002A4BCC">
            <w:pPr>
              <w:tabs>
                <w:tab w:val="left" w:pos="1276"/>
              </w:tabs>
              <w:rPr>
                <w:rFonts w:ascii="標楷體" w:eastAsia="標楷體" w:hAnsi="標楷體"/>
                <w:szCs w:val="24"/>
              </w:rPr>
            </w:pPr>
            <w:r>
              <w:rPr>
                <w:rFonts w:ascii="標楷體" w:eastAsia="標楷體" w:hAnsi="標楷體" w:hint="eastAsia"/>
                <w:szCs w:val="24"/>
              </w:rPr>
              <w:t>濱江幼兒園之戶外場地</w:t>
            </w:r>
          </w:p>
        </w:tc>
      </w:tr>
      <w:tr w:rsidR="00FB2EAC" w:rsidRPr="00FB2EAC" w14:paraId="749FB730" w14:textId="77777777" w:rsidTr="00EF62DE">
        <w:trPr>
          <w:trHeight w:val="416"/>
        </w:trPr>
        <w:tc>
          <w:tcPr>
            <w:tcW w:w="2122" w:type="dxa"/>
          </w:tcPr>
          <w:p w14:paraId="27BA1074" w14:textId="3FE2AB95" w:rsidR="00FE613F" w:rsidRPr="00FB2EAC" w:rsidRDefault="004266A0" w:rsidP="002A4BCC">
            <w:pPr>
              <w:tabs>
                <w:tab w:val="left" w:pos="1276"/>
              </w:tabs>
              <w:rPr>
                <w:rFonts w:ascii="標楷體" w:eastAsia="標楷體" w:hAnsi="標楷體"/>
                <w:szCs w:val="24"/>
              </w:rPr>
            </w:pPr>
            <w:r w:rsidRPr="00FB2EAC">
              <w:rPr>
                <w:rFonts w:ascii="標楷體" w:eastAsia="標楷體" w:hAnsi="標楷體" w:hint="eastAsia"/>
                <w:bCs/>
                <w:szCs w:val="24"/>
              </w:rPr>
              <w:t>領域實施</w:t>
            </w:r>
            <w:r w:rsidR="00FE613F" w:rsidRPr="00FB2EAC">
              <w:rPr>
                <w:rFonts w:ascii="標楷體" w:eastAsia="標楷體" w:hAnsi="標楷體" w:hint="eastAsia"/>
                <w:bCs/>
                <w:szCs w:val="24"/>
              </w:rPr>
              <w:t>原則</w:t>
            </w:r>
          </w:p>
        </w:tc>
        <w:tc>
          <w:tcPr>
            <w:tcW w:w="8334" w:type="dxa"/>
            <w:gridSpan w:val="4"/>
          </w:tcPr>
          <w:p w14:paraId="2307AF85" w14:textId="6EB03A3E" w:rsidR="00C7628A" w:rsidRDefault="00C7628A" w:rsidP="00C7628A">
            <w:pPr>
              <w:pStyle w:val="a4"/>
              <w:numPr>
                <w:ilvl w:val="0"/>
                <w:numId w:val="33"/>
              </w:numPr>
              <w:tabs>
                <w:tab w:val="left" w:pos="1276"/>
              </w:tabs>
              <w:ind w:leftChars="0"/>
              <w:rPr>
                <w:rFonts w:ascii="標楷體" w:eastAsia="標楷體" w:hAnsi="標楷體"/>
                <w:szCs w:val="24"/>
              </w:rPr>
            </w:pPr>
            <w:r w:rsidRPr="00C7628A">
              <w:rPr>
                <w:rFonts w:ascii="標楷體" w:eastAsia="標楷體" w:hAnsi="標楷體" w:hint="eastAsia"/>
                <w:szCs w:val="24"/>
              </w:rPr>
              <w:t>基本練習</w:t>
            </w:r>
          </w:p>
          <w:p w14:paraId="79B75468" w14:textId="329F3C2B" w:rsidR="00C7628A" w:rsidRPr="00C7628A" w:rsidRDefault="00C7628A" w:rsidP="00C7628A">
            <w:pPr>
              <w:tabs>
                <w:tab w:val="left" w:pos="1276"/>
              </w:tabs>
              <w:ind w:left="36"/>
              <w:rPr>
                <w:rFonts w:ascii="標楷體" w:eastAsia="標楷體" w:hAnsi="標楷體" w:hint="eastAsia"/>
                <w:szCs w:val="24"/>
              </w:rPr>
            </w:pPr>
            <w:r>
              <w:rPr>
                <w:rFonts w:ascii="標楷體" w:eastAsia="標楷體" w:hAnsi="標楷體" w:hint="eastAsia"/>
                <w:szCs w:val="24"/>
              </w:rPr>
              <w:t>2.</w:t>
            </w:r>
            <w:r w:rsidRPr="00C7628A">
              <w:rPr>
                <w:rFonts w:ascii="標楷體" w:eastAsia="標楷體" w:hAnsi="標楷體" w:hint="eastAsia"/>
                <w:szCs w:val="24"/>
              </w:rPr>
              <w:t>鼓勵幼兒表現正向情緒，並接納負向情緒的流露</w:t>
            </w:r>
          </w:p>
          <w:p w14:paraId="19280819" w14:textId="42A929AA" w:rsidR="00D55E48" w:rsidRDefault="00C7628A" w:rsidP="005A0890">
            <w:pPr>
              <w:tabs>
                <w:tab w:val="left" w:pos="1276"/>
              </w:tabs>
              <w:ind w:firstLineChars="15" w:firstLine="36"/>
              <w:rPr>
                <w:rFonts w:ascii="標楷體" w:eastAsia="標楷體" w:hAnsi="標楷體"/>
                <w:szCs w:val="24"/>
              </w:rPr>
            </w:pPr>
            <w:r>
              <w:rPr>
                <w:rFonts w:ascii="標楷體" w:eastAsia="標楷體" w:hAnsi="標楷體" w:hint="eastAsia"/>
                <w:szCs w:val="24"/>
              </w:rPr>
              <w:t>4.</w:t>
            </w:r>
            <w:r w:rsidR="00BF7D97" w:rsidRPr="00C7628A">
              <w:rPr>
                <w:rFonts w:ascii="標楷體" w:eastAsia="標楷體" w:hAnsi="標楷體"/>
                <w:szCs w:val="24"/>
              </w:rPr>
              <w:t>覺知自身的情緒，並以正向情緒的流露展現身教</w:t>
            </w:r>
          </w:p>
          <w:p w14:paraId="280A69DD" w14:textId="08C90F15" w:rsidR="009E0FBD" w:rsidRDefault="00C7628A" w:rsidP="00C7628A">
            <w:pPr>
              <w:pStyle w:val="a4"/>
              <w:numPr>
                <w:ilvl w:val="0"/>
                <w:numId w:val="33"/>
              </w:numPr>
              <w:tabs>
                <w:tab w:val="left" w:pos="1276"/>
              </w:tabs>
              <w:ind w:leftChars="0"/>
              <w:rPr>
                <w:rFonts w:ascii="標楷體" w:eastAsia="標楷體" w:hAnsi="標楷體"/>
                <w:szCs w:val="24"/>
              </w:rPr>
            </w:pPr>
            <w:r>
              <w:rPr>
                <w:rFonts w:ascii="標楷體" w:eastAsia="標楷體" w:hAnsi="標楷體" w:hint="eastAsia"/>
                <w:szCs w:val="24"/>
              </w:rPr>
              <w:t>特別練習</w:t>
            </w:r>
          </w:p>
          <w:p w14:paraId="0A7ED540" w14:textId="2B4CADE3" w:rsidR="00C7628A" w:rsidRPr="00C7628A" w:rsidRDefault="0089387F" w:rsidP="00C7628A">
            <w:pPr>
              <w:tabs>
                <w:tab w:val="left" w:pos="1276"/>
              </w:tabs>
              <w:ind w:left="36"/>
              <w:rPr>
                <w:rFonts w:ascii="標楷體" w:eastAsia="標楷體" w:hAnsi="標楷體" w:hint="eastAsia"/>
                <w:szCs w:val="24"/>
              </w:rPr>
            </w:pPr>
            <w:r>
              <w:rPr>
                <w:rFonts w:ascii="標楷體" w:eastAsia="標楷體" w:hAnsi="標楷體" w:hint="eastAsia"/>
                <w:szCs w:val="24"/>
              </w:rPr>
              <w:t>3.</w:t>
            </w:r>
            <w:r w:rsidR="00C7628A" w:rsidRPr="00C7628A">
              <w:rPr>
                <w:rFonts w:ascii="標楷體" w:eastAsia="標楷體" w:hAnsi="標楷體" w:hint="eastAsia"/>
                <w:szCs w:val="24"/>
              </w:rPr>
              <w:t>掌握幼兒在情緒能力上的個別差異，針對情緒能力較弱的幼兒設計課程</w:t>
            </w:r>
          </w:p>
          <w:p w14:paraId="24543E18" w14:textId="3EC7A701" w:rsidR="00C7628A" w:rsidRPr="00C7628A" w:rsidRDefault="00C7628A" w:rsidP="00C7628A">
            <w:pPr>
              <w:tabs>
                <w:tab w:val="left" w:pos="1276"/>
              </w:tabs>
              <w:ind w:left="36"/>
              <w:rPr>
                <w:rFonts w:ascii="標楷體" w:eastAsia="標楷體" w:hAnsi="標楷體" w:hint="eastAsia"/>
                <w:szCs w:val="24"/>
              </w:rPr>
            </w:pPr>
            <w:r w:rsidRPr="00C7628A">
              <w:rPr>
                <w:rFonts w:ascii="標楷體" w:eastAsia="標楷體" w:hAnsi="標楷體" w:hint="eastAsia"/>
                <w:szCs w:val="24"/>
              </w:rPr>
              <w:t>活動或提供學習機會</w:t>
            </w:r>
          </w:p>
          <w:p w14:paraId="43FA4E6E" w14:textId="2FCB5F0E" w:rsidR="009E0FBD" w:rsidRPr="00FB2EAC" w:rsidRDefault="009E0FBD" w:rsidP="005A0890">
            <w:pPr>
              <w:tabs>
                <w:tab w:val="left" w:pos="1276"/>
              </w:tabs>
              <w:ind w:firstLineChars="15" w:firstLine="36"/>
              <w:rPr>
                <w:rFonts w:ascii="標楷體" w:eastAsia="標楷體" w:hAnsi="標楷體"/>
                <w:szCs w:val="24"/>
              </w:rPr>
            </w:pPr>
          </w:p>
        </w:tc>
      </w:tr>
      <w:tr w:rsidR="00FB2EAC" w:rsidRPr="00FB2EAC" w14:paraId="6097DF12" w14:textId="77777777" w:rsidTr="00EF62DE">
        <w:trPr>
          <w:trHeight w:val="416"/>
        </w:trPr>
        <w:tc>
          <w:tcPr>
            <w:tcW w:w="2122" w:type="dxa"/>
          </w:tcPr>
          <w:p w14:paraId="6A480B35" w14:textId="0B23F930" w:rsidR="00ED13C8" w:rsidRPr="00FB2EAC" w:rsidRDefault="00ED13C8" w:rsidP="002A4BCC">
            <w:pPr>
              <w:tabs>
                <w:tab w:val="left" w:pos="1276"/>
              </w:tabs>
              <w:rPr>
                <w:rFonts w:ascii="標楷體" w:eastAsia="標楷體" w:hAnsi="標楷體"/>
                <w:bCs/>
                <w:szCs w:val="24"/>
              </w:rPr>
            </w:pPr>
            <w:r w:rsidRPr="00FB2EAC">
              <w:rPr>
                <w:rFonts w:ascii="標楷體" w:eastAsia="標楷體" w:hAnsi="標楷體" w:hint="eastAsia"/>
                <w:bCs/>
                <w:szCs w:val="24"/>
              </w:rPr>
              <w:t>情境安排</w:t>
            </w:r>
          </w:p>
        </w:tc>
        <w:tc>
          <w:tcPr>
            <w:tcW w:w="8334" w:type="dxa"/>
            <w:gridSpan w:val="4"/>
          </w:tcPr>
          <w:p w14:paraId="68E2D1CF" w14:textId="76881AA3" w:rsidR="009E0FBD" w:rsidRPr="00FB2EAC" w:rsidRDefault="00C7628A" w:rsidP="009E0FBD">
            <w:pPr>
              <w:tabs>
                <w:tab w:val="left" w:pos="1276"/>
              </w:tabs>
              <w:rPr>
                <w:rFonts w:ascii="標楷體" w:eastAsia="標楷體" w:hAnsi="標楷體" w:hint="eastAsia"/>
                <w:szCs w:val="24"/>
              </w:rPr>
            </w:pPr>
            <w:r>
              <w:rPr>
                <w:rFonts w:ascii="標楷體" w:eastAsia="標楷體" w:hAnsi="標楷體" w:hint="eastAsia"/>
                <w:szCs w:val="24"/>
              </w:rPr>
              <w:t>團討區(光線充足，安全舒適)。</w:t>
            </w:r>
          </w:p>
        </w:tc>
      </w:tr>
      <w:tr w:rsidR="00ED13C8" w:rsidRPr="00FB2EAC" w14:paraId="6052A3A9" w14:textId="77777777" w:rsidTr="00EF62DE">
        <w:trPr>
          <w:trHeight w:val="416"/>
        </w:trPr>
        <w:tc>
          <w:tcPr>
            <w:tcW w:w="2122" w:type="dxa"/>
          </w:tcPr>
          <w:p w14:paraId="7D2E5F1B" w14:textId="2E565427" w:rsidR="00ED13C8" w:rsidRPr="00FB2EAC" w:rsidRDefault="00ED13C8" w:rsidP="002A4BCC">
            <w:pPr>
              <w:tabs>
                <w:tab w:val="left" w:pos="1276"/>
              </w:tabs>
              <w:rPr>
                <w:rFonts w:ascii="標楷體" w:eastAsia="標楷體" w:hAnsi="標楷體"/>
                <w:bCs/>
                <w:szCs w:val="24"/>
              </w:rPr>
            </w:pPr>
            <w:r w:rsidRPr="00FB2EAC">
              <w:rPr>
                <w:rFonts w:ascii="標楷體" w:eastAsia="標楷體" w:hAnsi="標楷體" w:hint="eastAsia"/>
                <w:bCs/>
                <w:szCs w:val="24"/>
              </w:rPr>
              <w:t>教學資源</w:t>
            </w:r>
          </w:p>
        </w:tc>
        <w:tc>
          <w:tcPr>
            <w:tcW w:w="8334" w:type="dxa"/>
            <w:gridSpan w:val="4"/>
          </w:tcPr>
          <w:p w14:paraId="3D769573" w14:textId="2F76C5D7" w:rsidR="00ED13C8" w:rsidRDefault="00D97FC9" w:rsidP="002A4BCC">
            <w:pPr>
              <w:tabs>
                <w:tab w:val="left" w:pos="1276"/>
              </w:tabs>
              <w:rPr>
                <w:rFonts w:ascii="標楷體" w:eastAsia="標楷體" w:hAnsi="標楷體"/>
                <w:szCs w:val="24"/>
              </w:rPr>
            </w:pPr>
            <w:r w:rsidRPr="00D97FC9">
              <w:rPr>
                <w:rFonts w:hint="eastAsia"/>
                <w:color w:val="FF0000"/>
              </w:rPr>
              <w:t>3</w:t>
            </w:r>
            <w:r w:rsidRPr="00477341">
              <w:rPr>
                <w:rFonts w:hint="eastAsia"/>
              </w:rPr>
              <w:t>張表情圖卡（憤怒、傷心、開</w:t>
            </w:r>
            <w:r>
              <w:rPr>
                <w:rFonts w:hint="eastAsia"/>
              </w:rPr>
              <w:t>心</w:t>
            </w:r>
            <w:r w:rsidRPr="00477341">
              <w:rPr>
                <w:rFonts w:hint="eastAsia"/>
              </w:rPr>
              <w:t>）</w:t>
            </w:r>
          </w:p>
          <w:p w14:paraId="6301B773" w14:textId="19FD05C4" w:rsidR="009E0FBD" w:rsidRDefault="00D97FC9" w:rsidP="002A4BCC">
            <w:pPr>
              <w:tabs>
                <w:tab w:val="left" w:pos="1276"/>
              </w:tabs>
              <w:rPr>
                <w:rFonts w:ascii="標楷體" w:eastAsia="標楷體" w:hAnsi="標楷體"/>
                <w:szCs w:val="24"/>
              </w:rPr>
            </w:pPr>
            <w:r>
              <w:rPr>
                <w:noProof/>
              </w:rPr>
              <w:drawing>
                <wp:inline distT="0" distB="0" distL="0" distR="0" wp14:anchorId="37FD0E79" wp14:editId="022119BE">
                  <wp:extent cx="2012950" cy="1739900"/>
                  <wp:effectExtent l="0" t="0" r="6350" b="0"/>
                  <wp:docPr id="2" name="圖片 2" descr="我畫的生氣表情都很不生氣orz...? - BASS遊戲製作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我畫的生氣表情都很不生氣orz...? - BASS遊戲製作平台"/>
                          <pic:cNvPicPr>
                            <a:picLocks noChangeAspect="1" noChangeArrowheads="1"/>
                          </pic:cNvPicPr>
                        </pic:nvPicPr>
                        <pic:blipFill rotWithShape="1">
                          <a:blip r:embed="rId8">
                            <a:extLst>
                              <a:ext uri="{28A0092B-C50C-407E-A947-70E740481C1C}">
                                <a14:useLocalDpi xmlns:a14="http://schemas.microsoft.com/office/drawing/2010/main" val="0"/>
                              </a:ext>
                            </a:extLst>
                          </a:blip>
                          <a:srcRect r="23430"/>
                          <a:stretch/>
                        </pic:blipFill>
                        <pic:spPr bwMode="auto">
                          <a:xfrm>
                            <a:off x="0" y="0"/>
                            <a:ext cx="2012950" cy="1739900"/>
                          </a:xfrm>
                          <a:prstGeom prst="rect">
                            <a:avLst/>
                          </a:prstGeom>
                          <a:noFill/>
                          <a:ln>
                            <a:noFill/>
                          </a:ln>
                          <a:extLst>
                            <a:ext uri="{53640926-AAD7-44D8-BBD7-CCE9431645EC}">
                              <a14:shadowObscured xmlns:a14="http://schemas.microsoft.com/office/drawing/2010/main"/>
                            </a:ext>
                          </a:extLst>
                        </pic:spPr>
                      </pic:pic>
                    </a:graphicData>
                  </a:graphic>
                </wp:inline>
              </w:drawing>
            </w:r>
            <w:r w:rsidRPr="00477341">
              <w:rPr>
                <w:noProof/>
                <w:color w:val="FF0000"/>
              </w:rPr>
              <w:drawing>
                <wp:inline distT="0" distB="0" distL="0" distR="0" wp14:anchorId="2D4D2CB0" wp14:editId="04B82871">
                  <wp:extent cx="1968500" cy="1739900"/>
                  <wp:effectExtent l="0" t="0" r="0" b="0"/>
                  <wp:docPr id="3" name="圖片 3" descr="难过表情图片大全,难过表情设计素材,难过表情模板下载,难过表情图库_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难过表情图片大全,难过表情设计素材,难过表情模板下载,难过表情图库_昵 ..."/>
                          <pic:cNvPicPr>
                            <a:picLocks noChangeAspect="1" noChangeArrowheads="1"/>
                          </pic:cNvPicPr>
                        </pic:nvPicPr>
                        <pic:blipFill rotWithShape="1">
                          <a:blip r:embed="rId9">
                            <a:extLst>
                              <a:ext uri="{28A0092B-C50C-407E-A947-70E740481C1C}">
                                <a14:useLocalDpi xmlns:a14="http://schemas.microsoft.com/office/drawing/2010/main" val="0"/>
                              </a:ext>
                            </a:extLst>
                          </a:blip>
                          <a:srcRect l="7990" r="16949"/>
                          <a:stretch/>
                        </pic:blipFill>
                        <pic:spPr bwMode="auto">
                          <a:xfrm>
                            <a:off x="0" y="0"/>
                            <a:ext cx="1968500" cy="17399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AD2E8DA" wp14:editId="283BB2F6">
                  <wp:extent cx="1676400" cy="1735742"/>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644" t="63356" r="60751" b="11601"/>
                          <a:stretch/>
                        </pic:blipFill>
                        <pic:spPr bwMode="auto">
                          <a:xfrm>
                            <a:off x="0" y="0"/>
                            <a:ext cx="1683129" cy="1742709"/>
                          </a:xfrm>
                          <a:prstGeom prst="rect">
                            <a:avLst/>
                          </a:prstGeom>
                          <a:ln>
                            <a:noFill/>
                          </a:ln>
                          <a:extLst>
                            <a:ext uri="{53640926-AAD7-44D8-BBD7-CCE9431645EC}">
                              <a14:shadowObscured xmlns:a14="http://schemas.microsoft.com/office/drawing/2010/main"/>
                            </a:ext>
                          </a:extLst>
                        </pic:spPr>
                      </pic:pic>
                    </a:graphicData>
                  </a:graphic>
                </wp:inline>
              </w:drawing>
            </w:r>
          </w:p>
          <w:p w14:paraId="77039AB2" w14:textId="09502756" w:rsidR="009E0FBD" w:rsidRPr="00FB2EAC" w:rsidRDefault="009E0FBD" w:rsidP="002A4BCC">
            <w:pPr>
              <w:tabs>
                <w:tab w:val="left" w:pos="1276"/>
              </w:tabs>
              <w:rPr>
                <w:rFonts w:ascii="標楷體" w:eastAsia="標楷體" w:hAnsi="標楷體"/>
                <w:szCs w:val="24"/>
                <w:highlight w:val="yellow"/>
              </w:rPr>
            </w:pPr>
          </w:p>
        </w:tc>
      </w:tr>
      <w:tr w:rsidR="00FB2EAC" w:rsidRPr="00FB2EAC" w14:paraId="42776ED2" w14:textId="77777777" w:rsidTr="00076F97">
        <w:tc>
          <w:tcPr>
            <w:tcW w:w="7083" w:type="dxa"/>
            <w:gridSpan w:val="4"/>
          </w:tcPr>
          <w:p w14:paraId="49067065" w14:textId="77777777" w:rsidR="005D1829" w:rsidRPr="00FB2EAC" w:rsidRDefault="005D1829" w:rsidP="005D1829">
            <w:pPr>
              <w:tabs>
                <w:tab w:val="left" w:pos="1276"/>
              </w:tabs>
              <w:jc w:val="center"/>
              <w:rPr>
                <w:rFonts w:ascii="標楷體" w:eastAsia="標楷體" w:hAnsi="標楷體"/>
                <w:szCs w:val="24"/>
              </w:rPr>
            </w:pPr>
            <w:r w:rsidRPr="00FB2EAC">
              <w:rPr>
                <w:rFonts w:ascii="標楷體" w:eastAsia="標楷體" w:hAnsi="標楷體" w:hint="eastAsia"/>
                <w:szCs w:val="24"/>
              </w:rPr>
              <w:t>課程目標</w:t>
            </w:r>
          </w:p>
        </w:tc>
        <w:tc>
          <w:tcPr>
            <w:tcW w:w="3373" w:type="dxa"/>
          </w:tcPr>
          <w:p w14:paraId="1712ACAF" w14:textId="77777777" w:rsidR="005D1829" w:rsidRPr="00FB2EAC" w:rsidRDefault="005D1829" w:rsidP="005D1829">
            <w:pPr>
              <w:tabs>
                <w:tab w:val="left" w:pos="1276"/>
              </w:tabs>
              <w:jc w:val="center"/>
              <w:rPr>
                <w:rFonts w:ascii="標楷體" w:eastAsia="標楷體" w:hAnsi="標楷體"/>
                <w:szCs w:val="24"/>
              </w:rPr>
            </w:pPr>
            <w:r w:rsidRPr="00FB2EAC">
              <w:rPr>
                <w:rFonts w:ascii="標楷體" w:eastAsia="標楷體" w:hAnsi="標楷體" w:hint="eastAsia"/>
                <w:szCs w:val="24"/>
              </w:rPr>
              <w:t>學習指標</w:t>
            </w:r>
          </w:p>
        </w:tc>
      </w:tr>
      <w:tr w:rsidR="00FB2EAC" w:rsidRPr="00FB2EAC" w14:paraId="310E05BD" w14:textId="77777777" w:rsidTr="00076F97">
        <w:tc>
          <w:tcPr>
            <w:tcW w:w="7083" w:type="dxa"/>
            <w:gridSpan w:val="4"/>
          </w:tcPr>
          <w:p w14:paraId="0E069E03" w14:textId="26A2610F" w:rsidR="00ED13C8" w:rsidRDefault="00D97FC9" w:rsidP="00ED13C8">
            <w:pPr>
              <w:jc w:val="center"/>
            </w:pPr>
            <w:r w:rsidRPr="00477341">
              <w:rPr>
                <w:rFonts w:hint="eastAsia"/>
              </w:rPr>
              <w:t>情</w:t>
            </w:r>
            <w:r>
              <w:rPr>
                <w:rFonts w:hint="eastAsia"/>
              </w:rPr>
              <w:t>-1-1</w:t>
            </w:r>
            <w:r w:rsidRPr="00477341">
              <w:rPr>
                <w:rFonts w:hint="eastAsia"/>
              </w:rPr>
              <w:t>覺察與辨識自己的情緒</w:t>
            </w:r>
          </w:p>
          <w:p w14:paraId="3E723D0A" w14:textId="77777777" w:rsidR="00B51DD8" w:rsidRDefault="00B51DD8" w:rsidP="00ED13C8">
            <w:pPr>
              <w:jc w:val="center"/>
              <w:rPr>
                <w:rFonts w:hint="eastAsia"/>
              </w:rPr>
            </w:pPr>
          </w:p>
          <w:p w14:paraId="20CBBADE" w14:textId="3F9C7223" w:rsidR="00B51DD8" w:rsidRDefault="00B51DD8" w:rsidP="00ED13C8">
            <w:pPr>
              <w:jc w:val="center"/>
            </w:pPr>
            <w:r w:rsidRPr="00B51DD8">
              <w:rPr>
                <w:rFonts w:hint="eastAsia"/>
              </w:rPr>
              <w:t>情</w:t>
            </w:r>
            <w:r w:rsidRPr="00B51DD8">
              <w:rPr>
                <w:rFonts w:hint="eastAsia"/>
              </w:rPr>
              <w:t>-2-1</w:t>
            </w:r>
            <w:r w:rsidRPr="00B51DD8">
              <w:rPr>
                <w:rFonts w:hint="eastAsia"/>
              </w:rPr>
              <w:t>合宜地表達自己的情緒</w:t>
            </w:r>
          </w:p>
          <w:p w14:paraId="6FD389D2" w14:textId="77777777" w:rsidR="00B51DD8" w:rsidRPr="00B51DD8" w:rsidRDefault="00B51DD8" w:rsidP="00ED13C8">
            <w:pPr>
              <w:jc w:val="center"/>
              <w:rPr>
                <w:rFonts w:hint="eastAsia"/>
              </w:rPr>
            </w:pPr>
          </w:p>
          <w:p w14:paraId="2414D2D9" w14:textId="61986EEB" w:rsidR="00B51DD8" w:rsidRDefault="00B51DD8" w:rsidP="00ED13C8">
            <w:pPr>
              <w:jc w:val="center"/>
              <w:rPr>
                <w:rFonts w:hint="eastAsia"/>
              </w:rPr>
            </w:pPr>
            <w:r w:rsidRPr="00B51DD8">
              <w:rPr>
                <w:rFonts w:hint="eastAsia"/>
              </w:rPr>
              <w:t>情</w:t>
            </w:r>
            <w:r w:rsidRPr="00B51DD8">
              <w:rPr>
                <w:rFonts w:hint="eastAsia"/>
              </w:rPr>
              <w:t>-4-1</w:t>
            </w:r>
            <w:r w:rsidRPr="00B51DD8">
              <w:rPr>
                <w:rFonts w:hint="eastAsia"/>
              </w:rPr>
              <w:t>運用策略調節自己的情緒</w:t>
            </w:r>
          </w:p>
          <w:p w14:paraId="4D9BD48A" w14:textId="2AA0E534" w:rsidR="009E0FBD" w:rsidRPr="00B51DD8" w:rsidRDefault="009E0FBD" w:rsidP="00B51DD8">
            <w:pPr>
              <w:jc w:val="center"/>
            </w:pPr>
          </w:p>
        </w:tc>
        <w:tc>
          <w:tcPr>
            <w:tcW w:w="3373" w:type="dxa"/>
          </w:tcPr>
          <w:p w14:paraId="7D8810D6" w14:textId="77777777" w:rsidR="00B51DD8" w:rsidRDefault="00D97FC9" w:rsidP="00B51DD8">
            <w:r w:rsidRPr="00477341">
              <w:rPr>
                <w:rFonts w:hint="eastAsia"/>
              </w:rPr>
              <w:t>情</w:t>
            </w:r>
            <w:r w:rsidRPr="00477341">
              <w:rPr>
                <w:rFonts w:hint="eastAsia"/>
              </w:rPr>
              <w:t>-</w:t>
            </w:r>
            <w:r w:rsidRPr="00477341">
              <w:rPr>
                <w:rFonts w:hint="eastAsia"/>
              </w:rPr>
              <w:t>小</w:t>
            </w:r>
            <w:r w:rsidRPr="00477341">
              <w:rPr>
                <w:rFonts w:hint="eastAsia"/>
              </w:rPr>
              <w:t>-1-1-1</w:t>
            </w:r>
            <w:r w:rsidRPr="00477341">
              <w:rPr>
                <w:rFonts w:hint="eastAsia"/>
              </w:rPr>
              <w:br/>
            </w:r>
            <w:r w:rsidRPr="00477341">
              <w:rPr>
                <w:rFonts w:hint="eastAsia"/>
              </w:rPr>
              <w:t>知道自己常出現的正負向情緒</w:t>
            </w:r>
            <w:r w:rsidR="00B51DD8" w:rsidRPr="00B51DD8">
              <w:rPr>
                <w:rFonts w:hint="eastAsia"/>
              </w:rPr>
              <w:t>情</w:t>
            </w:r>
            <w:r w:rsidR="00B51DD8" w:rsidRPr="00B51DD8">
              <w:rPr>
                <w:rFonts w:hint="eastAsia"/>
              </w:rPr>
              <w:t>-</w:t>
            </w:r>
            <w:r w:rsidR="00B51DD8" w:rsidRPr="00B51DD8">
              <w:rPr>
                <w:rFonts w:hint="eastAsia"/>
              </w:rPr>
              <w:t>小</w:t>
            </w:r>
            <w:r w:rsidR="00B51DD8" w:rsidRPr="00B51DD8">
              <w:rPr>
                <w:rFonts w:hint="eastAsia"/>
              </w:rPr>
              <w:t>-2-1-1</w:t>
            </w:r>
            <w:r w:rsidR="00B51DD8" w:rsidRPr="00B51DD8">
              <w:rPr>
                <w:rFonts w:hint="eastAsia"/>
              </w:rPr>
              <w:br/>
            </w:r>
            <w:r w:rsidR="00B51DD8" w:rsidRPr="00B51DD8">
              <w:rPr>
                <w:rFonts w:hint="eastAsia"/>
              </w:rPr>
              <w:t>嘗試表達自己的情緒</w:t>
            </w:r>
          </w:p>
          <w:p w14:paraId="7FAD2915" w14:textId="4F41A84F" w:rsidR="00ED13C8" w:rsidRPr="00647B13" w:rsidRDefault="00B51DD8" w:rsidP="00647B13">
            <w:pPr>
              <w:rPr>
                <w:rFonts w:hint="eastAsia"/>
              </w:rPr>
            </w:pPr>
            <w:r w:rsidRPr="00B51DD8">
              <w:rPr>
                <w:rFonts w:hint="eastAsia"/>
              </w:rPr>
              <w:t>情</w:t>
            </w:r>
            <w:r w:rsidRPr="00B51DD8">
              <w:rPr>
                <w:rFonts w:hint="eastAsia"/>
              </w:rPr>
              <w:t>-</w:t>
            </w:r>
            <w:r w:rsidRPr="00B51DD8">
              <w:rPr>
                <w:rFonts w:hint="eastAsia"/>
              </w:rPr>
              <w:t>小</w:t>
            </w:r>
            <w:r w:rsidRPr="00B51DD8">
              <w:rPr>
                <w:rFonts w:hint="eastAsia"/>
              </w:rPr>
              <w:t>-4-1-1</w:t>
            </w:r>
            <w:r w:rsidRPr="00B51DD8">
              <w:rPr>
                <w:rFonts w:hint="eastAsia"/>
              </w:rPr>
              <w:br/>
            </w:r>
            <w:r w:rsidRPr="00B51DD8">
              <w:rPr>
                <w:rFonts w:hint="eastAsia"/>
              </w:rPr>
              <w:t>處理自己常出現的負向情緒</w:t>
            </w:r>
          </w:p>
        </w:tc>
      </w:tr>
      <w:tr w:rsidR="00FB2EAC" w:rsidRPr="00FB2EAC" w14:paraId="3B79F5DE" w14:textId="77777777" w:rsidTr="00076F97">
        <w:tc>
          <w:tcPr>
            <w:tcW w:w="7083" w:type="dxa"/>
            <w:gridSpan w:val="4"/>
          </w:tcPr>
          <w:p w14:paraId="01FEE7ED" w14:textId="42DD8F74" w:rsidR="005D1829" w:rsidRPr="00FB2EAC" w:rsidRDefault="00ED13C8" w:rsidP="005D1829">
            <w:pPr>
              <w:tabs>
                <w:tab w:val="left" w:pos="1276"/>
              </w:tabs>
              <w:jc w:val="center"/>
              <w:rPr>
                <w:rFonts w:ascii="標楷體" w:eastAsia="標楷體" w:hAnsi="標楷體"/>
                <w:sz w:val="28"/>
                <w:szCs w:val="28"/>
              </w:rPr>
            </w:pPr>
            <w:r w:rsidRPr="00FB2EAC">
              <w:rPr>
                <w:rFonts w:ascii="標楷體" w:eastAsia="標楷體" w:hAnsi="標楷體" w:hint="eastAsia"/>
                <w:sz w:val="28"/>
                <w:szCs w:val="28"/>
              </w:rPr>
              <w:t>引導流程(含</w:t>
            </w:r>
            <w:r w:rsidR="005D1829" w:rsidRPr="00FB2EAC">
              <w:rPr>
                <w:rFonts w:ascii="標楷體" w:eastAsia="標楷體" w:hAnsi="標楷體" w:hint="eastAsia"/>
                <w:sz w:val="28"/>
                <w:szCs w:val="28"/>
              </w:rPr>
              <w:t>時間/步驟</w:t>
            </w:r>
            <w:r w:rsidRPr="00FB2EAC">
              <w:rPr>
                <w:rFonts w:ascii="標楷體" w:eastAsia="標楷體" w:hAnsi="標楷體" w:hint="eastAsia"/>
                <w:sz w:val="28"/>
                <w:szCs w:val="28"/>
              </w:rPr>
              <w:t>/引導語)</w:t>
            </w:r>
          </w:p>
        </w:tc>
        <w:tc>
          <w:tcPr>
            <w:tcW w:w="3373" w:type="dxa"/>
          </w:tcPr>
          <w:p w14:paraId="2B140E6B" w14:textId="5FECF4F4" w:rsidR="006E503C" w:rsidRPr="00FB2EAC" w:rsidRDefault="005D1829" w:rsidP="00FE613F">
            <w:pPr>
              <w:tabs>
                <w:tab w:val="left" w:pos="1276"/>
              </w:tabs>
              <w:jc w:val="center"/>
              <w:rPr>
                <w:rFonts w:ascii="標楷體" w:eastAsia="標楷體" w:hAnsi="標楷體"/>
                <w:sz w:val="28"/>
                <w:szCs w:val="28"/>
              </w:rPr>
            </w:pPr>
            <w:r w:rsidRPr="00FB2EAC">
              <w:rPr>
                <w:rFonts w:ascii="標楷體" w:eastAsia="標楷體" w:hAnsi="標楷體" w:hint="eastAsia"/>
                <w:sz w:val="28"/>
                <w:szCs w:val="28"/>
              </w:rPr>
              <w:t>指標運用說明</w:t>
            </w:r>
          </w:p>
        </w:tc>
      </w:tr>
      <w:tr w:rsidR="00D97FC9" w:rsidRPr="00FB2EAC" w14:paraId="2514C4CD" w14:textId="77777777" w:rsidTr="00076F97">
        <w:tc>
          <w:tcPr>
            <w:tcW w:w="7083" w:type="dxa"/>
            <w:gridSpan w:val="4"/>
          </w:tcPr>
          <w:p w14:paraId="6F68B46A" w14:textId="1BAF669C" w:rsidR="00A13203" w:rsidRPr="00A13203" w:rsidRDefault="0089387F" w:rsidP="00A13203">
            <w:pPr>
              <w:pStyle w:val="a4"/>
              <w:numPr>
                <w:ilvl w:val="0"/>
                <w:numId w:val="34"/>
              </w:numPr>
              <w:ind w:leftChars="0"/>
              <w:rPr>
                <w:color w:val="FF0000"/>
              </w:rPr>
            </w:pPr>
            <w:r>
              <w:rPr>
                <w:rFonts w:hint="eastAsia"/>
                <w:color w:val="FF0000"/>
              </w:rPr>
              <w:t xml:space="preserve"> </w:t>
            </w:r>
            <w:r w:rsidR="00A13203" w:rsidRPr="00A13203">
              <w:rPr>
                <w:rFonts w:hint="eastAsia"/>
                <w:color w:val="FF0000"/>
              </w:rPr>
              <w:t>先詢問幼兒關於情緒的概念，若無，則老師介紹。</w:t>
            </w:r>
          </w:p>
          <w:p w14:paraId="2EA1D544" w14:textId="37B7A27A" w:rsidR="00D97FC9" w:rsidRDefault="00D97FC9" w:rsidP="00D97FC9">
            <w:pPr>
              <w:rPr>
                <w:sz w:val="22"/>
              </w:rPr>
            </w:pPr>
            <w:r w:rsidRPr="002C598C">
              <w:rPr>
                <w:rFonts w:hint="eastAsia"/>
                <w:sz w:val="22"/>
              </w:rPr>
              <w:t>「</w:t>
            </w:r>
            <w:r>
              <w:rPr>
                <w:rFonts w:hint="eastAsia"/>
                <w:sz w:val="22"/>
              </w:rPr>
              <w:t>老師今天要帶大家來認識情緒這個東西唷，那甚麼是情緒呢？有沒有</w:t>
            </w:r>
            <w:r>
              <w:rPr>
                <w:rFonts w:hint="eastAsia"/>
                <w:sz w:val="22"/>
              </w:rPr>
              <w:lastRenderedPageBreak/>
              <w:t>小朋友知道？沒有也沒關係，老師等下就會告訴你們了</w:t>
            </w:r>
            <w:r w:rsidRPr="002C598C">
              <w:rPr>
                <w:rFonts w:hint="eastAsia"/>
                <w:sz w:val="22"/>
              </w:rPr>
              <w:t>」</w:t>
            </w:r>
          </w:p>
          <w:p w14:paraId="1AE0E0F7" w14:textId="41558FD9" w:rsidR="0089387F" w:rsidRPr="00E75573" w:rsidRDefault="0089387F" w:rsidP="00D97FC9">
            <w:pPr>
              <w:rPr>
                <w:rFonts w:hint="eastAsia"/>
                <w:color w:val="FF0000"/>
              </w:rPr>
            </w:pPr>
            <w:r w:rsidRPr="0089387F">
              <w:rPr>
                <w:rFonts w:hint="eastAsia"/>
                <w:color w:val="FF0000"/>
              </w:rPr>
              <w:t>2.</w:t>
            </w:r>
            <w:r w:rsidRPr="0089387F">
              <w:rPr>
                <w:rFonts w:hint="eastAsia"/>
                <w:color w:val="FF0000"/>
              </w:rPr>
              <w:t>老師介紹三種情緒，並拿出生氣圖卡</w:t>
            </w:r>
            <w:r>
              <w:rPr>
                <w:rFonts w:hint="eastAsia"/>
                <w:color w:val="FF0000"/>
              </w:rPr>
              <w:t>，並詢問幼兒經驗</w:t>
            </w:r>
            <w:r w:rsidRPr="0089387F">
              <w:rPr>
                <w:rFonts w:hint="eastAsia"/>
                <w:color w:val="FF0000"/>
              </w:rPr>
              <w:t>。</w:t>
            </w:r>
          </w:p>
          <w:p w14:paraId="117F5418" w14:textId="77777777" w:rsidR="00D97FC9" w:rsidRPr="002C598C" w:rsidRDefault="00D97FC9" w:rsidP="00D97FC9">
            <w:pPr>
              <w:rPr>
                <w:sz w:val="22"/>
              </w:rPr>
            </w:pPr>
            <w:r w:rsidRPr="002C598C">
              <w:rPr>
                <w:rFonts w:hint="eastAsia"/>
                <w:sz w:val="22"/>
              </w:rPr>
              <w:t>「</w:t>
            </w:r>
            <w:r>
              <w:rPr>
                <w:rFonts w:hint="eastAsia"/>
                <w:sz w:val="22"/>
              </w:rPr>
              <w:t>那我們今天要來認識你們可能本來就知道的三種情緒，是開心、難過跟生氣，你們看老師手上的這張圖片（生氣圖卡），你們覺得他看起很怎麼樣</w:t>
            </w:r>
            <w:r w:rsidRPr="002C598C">
              <w:rPr>
                <w:rFonts w:hint="eastAsia"/>
                <w:sz w:val="22"/>
              </w:rPr>
              <w:t>？」</w:t>
            </w:r>
          </w:p>
          <w:p w14:paraId="5CC9CDA5" w14:textId="1A81F2E1" w:rsidR="00D97FC9" w:rsidRDefault="00D97FC9" w:rsidP="00D97FC9">
            <w:pPr>
              <w:rPr>
                <w:sz w:val="22"/>
              </w:rPr>
            </w:pPr>
            <w:r w:rsidRPr="002C598C">
              <w:rPr>
                <w:rFonts w:hint="eastAsia"/>
                <w:sz w:val="22"/>
              </w:rPr>
              <w:t>「</w:t>
            </w:r>
            <w:r>
              <w:rPr>
                <w:rFonts w:hint="eastAsia"/>
                <w:sz w:val="22"/>
              </w:rPr>
              <w:t>那你們平常發生甚麼事的時候或是要你做甚麼事的時候會有這個表情</w:t>
            </w:r>
            <w:r w:rsidRPr="002C598C">
              <w:rPr>
                <w:rFonts w:hint="eastAsia"/>
                <w:sz w:val="22"/>
              </w:rPr>
              <w:t>？」</w:t>
            </w:r>
          </w:p>
          <w:p w14:paraId="064F5DC2" w14:textId="4477D2CC" w:rsidR="0089387F" w:rsidRPr="0089387F" w:rsidRDefault="0089387F" w:rsidP="00D97FC9">
            <w:pPr>
              <w:rPr>
                <w:rFonts w:hint="eastAsia"/>
                <w:color w:val="FF0000"/>
              </w:rPr>
            </w:pPr>
            <w:r w:rsidRPr="0089387F">
              <w:rPr>
                <w:rFonts w:hint="eastAsia"/>
                <w:color w:val="FF0000"/>
              </w:rPr>
              <w:t>3.</w:t>
            </w:r>
            <w:r w:rsidRPr="0089387F">
              <w:rPr>
                <w:rFonts w:hint="eastAsia"/>
                <w:color w:val="FF0000"/>
              </w:rPr>
              <w:t>拿出難過圖卡</w:t>
            </w:r>
            <w:r>
              <w:rPr>
                <w:rFonts w:hint="eastAsia"/>
                <w:color w:val="FF0000"/>
              </w:rPr>
              <w:t>，並詢問幼兒經驗</w:t>
            </w:r>
            <w:r w:rsidRPr="0089387F">
              <w:rPr>
                <w:rFonts w:hint="eastAsia"/>
                <w:color w:val="FF0000"/>
              </w:rPr>
              <w:t>。</w:t>
            </w:r>
          </w:p>
          <w:p w14:paraId="44E3243C" w14:textId="77777777" w:rsidR="00D97FC9" w:rsidRPr="002C598C" w:rsidRDefault="00D97FC9" w:rsidP="00D97FC9">
            <w:pPr>
              <w:rPr>
                <w:sz w:val="22"/>
              </w:rPr>
            </w:pPr>
            <w:r w:rsidRPr="002C598C">
              <w:rPr>
                <w:rFonts w:hint="eastAsia"/>
                <w:sz w:val="22"/>
              </w:rPr>
              <w:t>「</w:t>
            </w:r>
            <w:r>
              <w:rPr>
                <w:rFonts w:hint="eastAsia"/>
                <w:sz w:val="22"/>
              </w:rPr>
              <w:t>（難過圖卡）現在老師拿的這張是甚麼情緒</w:t>
            </w:r>
            <w:r w:rsidRPr="002C598C">
              <w:rPr>
                <w:rFonts w:hint="eastAsia"/>
                <w:sz w:val="22"/>
              </w:rPr>
              <w:t>？」</w:t>
            </w:r>
          </w:p>
          <w:p w14:paraId="58F1DDD9" w14:textId="63B483FF" w:rsidR="00D97FC9" w:rsidRDefault="00D97FC9" w:rsidP="00D97FC9">
            <w:pPr>
              <w:rPr>
                <w:sz w:val="22"/>
              </w:rPr>
            </w:pPr>
            <w:r w:rsidRPr="002C598C">
              <w:rPr>
                <w:rFonts w:hint="eastAsia"/>
                <w:sz w:val="22"/>
              </w:rPr>
              <w:t>「</w:t>
            </w:r>
            <w:r>
              <w:rPr>
                <w:rFonts w:hint="eastAsia"/>
                <w:sz w:val="22"/>
              </w:rPr>
              <w:t>發生甚麼或是做甚麼事情的時候會讓你很難過很難過呢</w:t>
            </w:r>
            <w:r w:rsidRPr="002C598C">
              <w:rPr>
                <w:rFonts w:hint="eastAsia"/>
                <w:sz w:val="22"/>
              </w:rPr>
              <w:t>？」</w:t>
            </w:r>
          </w:p>
          <w:p w14:paraId="1F38CAB2" w14:textId="285D015A" w:rsidR="0089387F" w:rsidRPr="002C598C" w:rsidRDefault="0089387F" w:rsidP="00D97FC9">
            <w:pPr>
              <w:rPr>
                <w:rFonts w:hint="eastAsia"/>
                <w:sz w:val="22"/>
              </w:rPr>
            </w:pPr>
            <w:r>
              <w:rPr>
                <w:rFonts w:hint="eastAsia"/>
                <w:color w:val="FF0000"/>
              </w:rPr>
              <w:t>4.</w:t>
            </w:r>
            <w:r w:rsidRPr="0089387F">
              <w:rPr>
                <w:rFonts w:hint="eastAsia"/>
                <w:color w:val="FF0000"/>
              </w:rPr>
              <w:t>拿出</w:t>
            </w:r>
            <w:r>
              <w:rPr>
                <w:rFonts w:hint="eastAsia"/>
                <w:color w:val="FF0000"/>
              </w:rPr>
              <w:t>開心</w:t>
            </w:r>
            <w:r w:rsidRPr="0089387F">
              <w:rPr>
                <w:rFonts w:hint="eastAsia"/>
                <w:color w:val="FF0000"/>
              </w:rPr>
              <w:t>圖卡</w:t>
            </w:r>
            <w:r>
              <w:rPr>
                <w:rFonts w:hint="eastAsia"/>
                <w:color w:val="FF0000"/>
              </w:rPr>
              <w:t>，並詢問幼兒經驗</w:t>
            </w:r>
            <w:r w:rsidRPr="0089387F">
              <w:rPr>
                <w:rFonts w:hint="eastAsia"/>
                <w:color w:val="FF0000"/>
              </w:rPr>
              <w:t>。</w:t>
            </w:r>
          </w:p>
          <w:p w14:paraId="51D8B5AF" w14:textId="77777777" w:rsidR="00D97FC9" w:rsidRPr="002C598C" w:rsidRDefault="00D97FC9" w:rsidP="00D97FC9">
            <w:pPr>
              <w:rPr>
                <w:sz w:val="22"/>
              </w:rPr>
            </w:pPr>
            <w:r w:rsidRPr="002C598C">
              <w:rPr>
                <w:rFonts w:hint="eastAsia"/>
                <w:sz w:val="22"/>
              </w:rPr>
              <w:t>「</w:t>
            </w:r>
            <w:r>
              <w:rPr>
                <w:rFonts w:hint="eastAsia"/>
                <w:sz w:val="22"/>
              </w:rPr>
              <w:t>最後一張有沒有小朋友可以猜猜看老師要拿出甚麼情緒</w:t>
            </w:r>
            <w:r w:rsidRPr="002C598C">
              <w:rPr>
                <w:rFonts w:hint="eastAsia"/>
                <w:sz w:val="22"/>
              </w:rPr>
              <w:t>？</w:t>
            </w:r>
            <w:r>
              <w:rPr>
                <w:rFonts w:hint="eastAsia"/>
                <w:sz w:val="22"/>
              </w:rPr>
              <w:t>（開心圖卡）</w:t>
            </w:r>
            <w:r w:rsidRPr="002C598C">
              <w:rPr>
                <w:rFonts w:hint="eastAsia"/>
                <w:sz w:val="22"/>
              </w:rPr>
              <w:t>」</w:t>
            </w:r>
          </w:p>
          <w:p w14:paraId="01BECAFA" w14:textId="3A37D5FE" w:rsidR="00D97FC9" w:rsidRDefault="00D97FC9" w:rsidP="00D97FC9">
            <w:pPr>
              <w:rPr>
                <w:sz w:val="22"/>
              </w:rPr>
            </w:pPr>
            <w:r w:rsidRPr="002C598C">
              <w:rPr>
                <w:rFonts w:hint="eastAsia"/>
                <w:sz w:val="22"/>
              </w:rPr>
              <w:t>「</w:t>
            </w:r>
            <w:r>
              <w:rPr>
                <w:rFonts w:hint="eastAsia"/>
                <w:sz w:val="22"/>
              </w:rPr>
              <w:t>沒錯就是開心！老師和爸爸媽媽都最喜歡看到你們開心的樣子了，那有沒有誰可以說說看怎麼樣會讓你覺得好開心？</w:t>
            </w:r>
            <w:r w:rsidRPr="002C598C">
              <w:rPr>
                <w:rFonts w:hint="eastAsia"/>
                <w:sz w:val="22"/>
              </w:rPr>
              <w:t>」</w:t>
            </w:r>
          </w:p>
          <w:p w14:paraId="73CF5C3E" w14:textId="1720399D" w:rsidR="0089387F" w:rsidRPr="002C598C" w:rsidRDefault="0089387F" w:rsidP="00D97FC9">
            <w:pPr>
              <w:rPr>
                <w:rFonts w:hint="eastAsia"/>
                <w:sz w:val="22"/>
              </w:rPr>
            </w:pPr>
            <w:r w:rsidRPr="0089387F">
              <w:rPr>
                <w:rFonts w:hint="eastAsia"/>
                <w:color w:val="FF0000"/>
              </w:rPr>
              <w:t>5.</w:t>
            </w:r>
            <w:r w:rsidRPr="0089387F">
              <w:rPr>
                <w:rFonts w:hint="eastAsia"/>
                <w:color w:val="FF0000"/>
              </w:rPr>
              <w:t>總結並回顧今日教學，告訴幼兒有負面情緒時可以如何處理</w:t>
            </w:r>
            <w:r w:rsidR="00B51DD8">
              <w:rPr>
                <w:rFonts w:hint="eastAsia"/>
                <w:color w:val="FF0000"/>
              </w:rPr>
              <w:t>。</w:t>
            </w:r>
          </w:p>
          <w:p w14:paraId="582DF5C8" w14:textId="52940CBD" w:rsidR="00D97FC9" w:rsidRPr="00647B13" w:rsidRDefault="00D97FC9" w:rsidP="00647B13">
            <w:pPr>
              <w:rPr>
                <w:rFonts w:hint="eastAsia"/>
                <w:sz w:val="22"/>
              </w:rPr>
            </w:pPr>
            <w:r w:rsidRPr="002C598C">
              <w:rPr>
                <w:rFonts w:hint="eastAsia"/>
                <w:sz w:val="22"/>
              </w:rPr>
              <w:t>「</w:t>
            </w:r>
            <w:r>
              <w:rPr>
                <w:rFonts w:hint="eastAsia"/>
                <w:sz w:val="22"/>
              </w:rPr>
              <w:t>那小朋友們老師想要問你們我們今天學到的三種情緒是甚麼呀？哇今天小朋友都跟老師分享了好多會讓你們有生氣難過跟開心這三種情緒的事情耶，那平常我很生氣或事很難過的時候可以怎麼辦？覺得很想哭怎麼辦？</w:t>
            </w:r>
            <w:r w:rsidRPr="002C598C">
              <w:rPr>
                <w:rFonts w:hint="eastAsia"/>
                <w:sz w:val="22"/>
              </w:rPr>
              <w:t>」</w:t>
            </w:r>
            <w:r>
              <w:rPr>
                <w:rFonts w:hint="eastAsia"/>
                <w:sz w:val="22"/>
              </w:rPr>
              <w:t>（引導幼兒告訴他們可以在自己有這些負面情緒的時候去看看繪本、抱抱娃娃等等讓自己冷靜，或是告訴爸爸媽媽或是老師：</w:t>
            </w:r>
            <w:r w:rsidRPr="002458BE">
              <w:rPr>
                <w:rFonts w:hint="eastAsia"/>
                <w:b/>
                <w:sz w:val="22"/>
              </w:rPr>
              <w:t>現在我很生氣</w:t>
            </w:r>
            <w:r w:rsidRPr="002458BE">
              <w:rPr>
                <w:rFonts w:hint="eastAsia"/>
                <w:b/>
                <w:sz w:val="22"/>
              </w:rPr>
              <w:t>/</w:t>
            </w:r>
            <w:r w:rsidRPr="002458BE">
              <w:rPr>
                <w:rFonts w:hint="eastAsia"/>
                <w:b/>
                <w:sz w:val="22"/>
              </w:rPr>
              <w:t>難過，因為</w:t>
            </w:r>
            <w:r>
              <w:rPr>
                <w:b/>
                <w:sz w:val="22"/>
              </w:rPr>
              <w:t>……</w:t>
            </w:r>
            <w:r>
              <w:rPr>
                <w:rFonts w:hint="eastAsia"/>
                <w:b/>
                <w:sz w:val="22"/>
              </w:rPr>
              <w:t>，</w:t>
            </w:r>
            <w:r>
              <w:rPr>
                <w:rFonts w:hint="eastAsia"/>
                <w:sz w:val="22"/>
              </w:rPr>
              <w:t>讓爸媽或老師可以理解他們的情緒並給予建議）</w:t>
            </w:r>
            <w:bookmarkStart w:id="0" w:name="_GoBack"/>
            <w:bookmarkEnd w:id="0"/>
          </w:p>
        </w:tc>
        <w:tc>
          <w:tcPr>
            <w:tcW w:w="3373" w:type="dxa"/>
          </w:tcPr>
          <w:p w14:paraId="01DDCCF1" w14:textId="77777777" w:rsidR="00647B13" w:rsidRPr="00647B13" w:rsidRDefault="00647B13" w:rsidP="00647B13">
            <w:pPr>
              <w:rPr>
                <w:rFonts w:ascii="標楷體" w:eastAsia="標楷體" w:hAnsi="標楷體" w:hint="eastAsia"/>
                <w:shd w:val="pct15" w:color="auto" w:fill="FFFFFF"/>
              </w:rPr>
            </w:pPr>
            <w:r w:rsidRPr="00647B13">
              <w:rPr>
                <w:rFonts w:ascii="標楷體" w:eastAsia="標楷體" w:hAnsi="標楷體" w:hint="eastAsia"/>
                <w:shd w:val="pct15" w:color="auto" w:fill="FFFFFF"/>
              </w:rPr>
              <w:lastRenderedPageBreak/>
              <w:t>情-小-1-1-1</w:t>
            </w:r>
          </w:p>
          <w:p w14:paraId="241ADB6F" w14:textId="77777777" w:rsidR="00D97FC9" w:rsidRPr="00647B13" w:rsidRDefault="00647B13" w:rsidP="00647B13">
            <w:pPr>
              <w:rPr>
                <w:rFonts w:ascii="標楷體" w:eastAsia="標楷體" w:hAnsi="標楷體"/>
                <w:shd w:val="pct15" w:color="auto" w:fill="FFFFFF"/>
              </w:rPr>
            </w:pPr>
            <w:r w:rsidRPr="00647B13">
              <w:rPr>
                <w:rFonts w:ascii="標楷體" w:eastAsia="標楷體" w:hAnsi="標楷體" w:hint="eastAsia"/>
                <w:shd w:val="pct15" w:color="auto" w:fill="FFFFFF"/>
              </w:rPr>
              <w:t>知道自己常出現的正負向情緒</w:t>
            </w:r>
          </w:p>
          <w:p w14:paraId="751B6268" w14:textId="77777777" w:rsidR="00647B13" w:rsidRDefault="00647B13" w:rsidP="00647B13">
            <w:pPr>
              <w:rPr>
                <w:rFonts w:ascii="標楷體" w:eastAsia="標楷體" w:hAnsi="標楷體"/>
              </w:rPr>
            </w:pPr>
            <w:r>
              <w:rPr>
                <w:rFonts w:ascii="標楷體" w:eastAsia="標楷體" w:hAnsi="標楷體" w:hint="eastAsia"/>
              </w:rPr>
              <w:lastRenderedPageBreak/>
              <w:t>經由老師介紹更認識常見情緒。</w:t>
            </w:r>
          </w:p>
          <w:p w14:paraId="72796D71" w14:textId="3FB5FD91" w:rsidR="00647B13" w:rsidRPr="00647B13" w:rsidRDefault="00647B13" w:rsidP="00647B13">
            <w:pPr>
              <w:rPr>
                <w:shd w:val="pct15" w:color="auto" w:fill="FFFFFF"/>
              </w:rPr>
            </w:pPr>
            <w:r w:rsidRPr="00647B13">
              <w:rPr>
                <w:rFonts w:hint="eastAsia"/>
                <w:shd w:val="pct15" w:color="auto" w:fill="FFFFFF"/>
              </w:rPr>
              <w:t>情</w:t>
            </w:r>
            <w:r w:rsidRPr="00647B13">
              <w:rPr>
                <w:rFonts w:hint="eastAsia"/>
                <w:shd w:val="pct15" w:color="auto" w:fill="FFFFFF"/>
              </w:rPr>
              <w:t>-</w:t>
            </w:r>
            <w:r w:rsidRPr="00647B13">
              <w:rPr>
                <w:rFonts w:hint="eastAsia"/>
                <w:shd w:val="pct15" w:color="auto" w:fill="FFFFFF"/>
              </w:rPr>
              <w:t>小</w:t>
            </w:r>
            <w:r w:rsidRPr="00647B13">
              <w:rPr>
                <w:rFonts w:hint="eastAsia"/>
                <w:shd w:val="pct15" w:color="auto" w:fill="FFFFFF"/>
              </w:rPr>
              <w:t>-2-1-1</w:t>
            </w:r>
            <w:r w:rsidRPr="00647B13">
              <w:rPr>
                <w:rFonts w:hint="eastAsia"/>
                <w:shd w:val="pct15" w:color="auto" w:fill="FFFFFF"/>
              </w:rPr>
              <w:br/>
            </w:r>
            <w:r w:rsidRPr="00647B13">
              <w:rPr>
                <w:rFonts w:hint="eastAsia"/>
                <w:shd w:val="pct15" w:color="auto" w:fill="FFFFFF"/>
              </w:rPr>
              <w:t>嘗試表達自己的情緒</w:t>
            </w:r>
          </w:p>
          <w:p w14:paraId="79EE8F54" w14:textId="117C13B3" w:rsidR="00647B13" w:rsidRDefault="00647B13" w:rsidP="00647B13">
            <w:pPr>
              <w:rPr>
                <w:rFonts w:ascii="標楷體" w:eastAsia="標楷體" w:hAnsi="標楷體"/>
              </w:rPr>
            </w:pPr>
            <w:r>
              <w:rPr>
                <w:rFonts w:ascii="標楷體" w:eastAsia="標楷體" w:hAnsi="標楷體" w:hint="eastAsia"/>
              </w:rPr>
              <w:t>讓幼兒分享以前的情緒發生。</w:t>
            </w:r>
          </w:p>
          <w:p w14:paraId="600C620A" w14:textId="5619F352" w:rsidR="00647B13" w:rsidRDefault="00647B13" w:rsidP="00647B13">
            <w:pPr>
              <w:rPr>
                <w:rFonts w:ascii="標楷體" w:eastAsia="標楷體" w:hAnsi="標楷體"/>
              </w:rPr>
            </w:pPr>
          </w:p>
          <w:p w14:paraId="3C987AE3" w14:textId="40AF3819" w:rsidR="00647B13" w:rsidRDefault="00647B13" w:rsidP="00647B13">
            <w:pPr>
              <w:rPr>
                <w:rFonts w:ascii="標楷體" w:eastAsia="標楷體" w:hAnsi="標楷體"/>
              </w:rPr>
            </w:pPr>
          </w:p>
          <w:p w14:paraId="1D07E48F" w14:textId="52D814BF" w:rsidR="00647B13" w:rsidRDefault="00647B13" w:rsidP="00647B13">
            <w:pPr>
              <w:rPr>
                <w:rFonts w:ascii="標楷體" w:eastAsia="標楷體" w:hAnsi="標楷體"/>
              </w:rPr>
            </w:pPr>
          </w:p>
          <w:p w14:paraId="46A0B236" w14:textId="1DE19EC1" w:rsidR="00647B13" w:rsidRDefault="00647B13" w:rsidP="00647B13">
            <w:pPr>
              <w:rPr>
                <w:rFonts w:ascii="標楷體" w:eastAsia="標楷體" w:hAnsi="標楷體"/>
              </w:rPr>
            </w:pPr>
          </w:p>
          <w:p w14:paraId="7394237C" w14:textId="15222FEE" w:rsidR="00647B13" w:rsidRDefault="00647B13" w:rsidP="00647B13">
            <w:pPr>
              <w:rPr>
                <w:rFonts w:ascii="標楷體" w:eastAsia="標楷體" w:hAnsi="標楷體"/>
              </w:rPr>
            </w:pPr>
          </w:p>
          <w:p w14:paraId="5B9575E1" w14:textId="77777777" w:rsidR="00647B13" w:rsidRDefault="00647B13" w:rsidP="00647B13">
            <w:pPr>
              <w:rPr>
                <w:rFonts w:ascii="標楷體" w:eastAsia="標楷體" w:hAnsi="標楷體" w:hint="eastAsia"/>
              </w:rPr>
            </w:pPr>
          </w:p>
          <w:p w14:paraId="4C00D085" w14:textId="77777777" w:rsidR="00647B13" w:rsidRDefault="00647B13" w:rsidP="00647B13">
            <w:pPr>
              <w:rPr>
                <w:rFonts w:ascii="標楷體" w:eastAsia="標楷體" w:hAnsi="標楷體"/>
              </w:rPr>
            </w:pPr>
          </w:p>
          <w:p w14:paraId="4A20E53A" w14:textId="77777777" w:rsidR="00647B13" w:rsidRDefault="00647B13" w:rsidP="00647B13">
            <w:pPr>
              <w:rPr>
                <w:rFonts w:ascii="標楷體" w:eastAsia="標楷體" w:hAnsi="標楷體"/>
              </w:rPr>
            </w:pPr>
          </w:p>
          <w:p w14:paraId="7F5D690B" w14:textId="77777777" w:rsidR="00647B13" w:rsidRDefault="00647B13" w:rsidP="00647B13">
            <w:pPr>
              <w:rPr>
                <w:rFonts w:ascii="標楷體" w:eastAsia="標楷體" w:hAnsi="標楷體"/>
              </w:rPr>
            </w:pPr>
          </w:p>
          <w:p w14:paraId="6729D4D4" w14:textId="77777777" w:rsidR="00647B13" w:rsidRDefault="00647B13" w:rsidP="00647B13">
            <w:pPr>
              <w:rPr>
                <w:rFonts w:ascii="標楷體" w:eastAsia="標楷體" w:hAnsi="標楷體"/>
              </w:rPr>
            </w:pPr>
          </w:p>
          <w:p w14:paraId="29630403" w14:textId="73C2B618" w:rsidR="00647B13" w:rsidRPr="00647B13" w:rsidRDefault="00647B13" w:rsidP="00647B13">
            <w:pPr>
              <w:rPr>
                <w:rFonts w:ascii="標楷體" w:eastAsia="標楷體" w:hAnsi="標楷體"/>
                <w:shd w:val="pct15" w:color="auto" w:fill="FFFFFF"/>
              </w:rPr>
            </w:pPr>
            <w:r w:rsidRPr="00647B13">
              <w:rPr>
                <w:rFonts w:hint="eastAsia"/>
                <w:shd w:val="pct15" w:color="auto" w:fill="FFFFFF"/>
              </w:rPr>
              <w:t>情</w:t>
            </w:r>
            <w:r w:rsidRPr="00647B13">
              <w:rPr>
                <w:rFonts w:hint="eastAsia"/>
                <w:shd w:val="pct15" w:color="auto" w:fill="FFFFFF"/>
              </w:rPr>
              <w:t>-</w:t>
            </w:r>
            <w:r w:rsidRPr="00647B13">
              <w:rPr>
                <w:rFonts w:hint="eastAsia"/>
                <w:shd w:val="pct15" w:color="auto" w:fill="FFFFFF"/>
              </w:rPr>
              <w:t>小</w:t>
            </w:r>
            <w:r w:rsidRPr="00647B13">
              <w:rPr>
                <w:rFonts w:hint="eastAsia"/>
                <w:shd w:val="pct15" w:color="auto" w:fill="FFFFFF"/>
              </w:rPr>
              <w:t>-4-1-1</w:t>
            </w:r>
            <w:r w:rsidRPr="00647B13">
              <w:rPr>
                <w:rFonts w:hint="eastAsia"/>
                <w:shd w:val="pct15" w:color="auto" w:fill="FFFFFF"/>
              </w:rPr>
              <w:br/>
            </w:r>
            <w:r w:rsidRPr="00647B13">
              <w:rPr>
                <w:rFonts w:hint="eastAsia"/>
                <w:shd w:val="pct15" w:color="auto" w:fill="FFFFFF"/>
              </w:rPr>
              <w:t>處理自己常出現的負向情緒</w:t>
            </w:r>
          </w:p>
          <w:p w14:paraId="6998C6F0" w14:textId="285B9708" w:rsidR="00647B13" w:rsidRPr="00FB2EAC" w:rsidRDefault="00647B13" w:rsidP="00647B13">
            <w:pPr>
              <w:rPr>
                <w:rFonts w:ascii="標楷體" w:eastAsia="標楷體" w:hAnsi="標楷體" w:hint="eastAsia"/>
              </w:rPr>
            </w:pPr>
            <w:r>
              <w:rPr>
                <w:rFonts w:ascii="標楷體" w:eastAsia="標楷體" w:hAnsi="標楷體" w:hint="eastAsia"/>
              </w:rPr>
              <w:t>經由老師引導學習處理負向情緒。</w:t>
            </w:r>
          </w:p>
        </w:tc>
      </w:tr>
      <w:tr w:rsidR="00D97FC9" w:rsidRPr="00FB2EAC" w14:paraId="083B9A94" w14:textId="77777777" w:rsidTr="00185ED7">
        <w:tc>
          <w:tcPr>
            <w:tcW w:w="10456" w:type="dxa"/>
            <w:gridSpan w:val="5"/>
          </w:tcPr>
          <w:p w14:paraId="211A47A7" w14:textId="3549611F" w:rsidR="00D97FC9" w:rsidRPr="00FB2EAC" w:rsidRDefault="00D97FC9" w:rsidP="00D97FC9">
            <w:pPr>
              <w:jc w:val="center"/>
              <w:rPr>
                <w:rFonts w:ascii="標楷體" w:eastAsia="標楷體" w:hAnsi="標楷體"/>
                <w:sz w:val="28"/>
                <w:szCs w:val="28"/>
              </w:rPr>
            </w:pPr>
            <w:r w:rsidRPr="00FB2EAC">
              <w:rPr>
                <w:rFonts w:ascii="標楷體" w:eastAsia="標楷體" w:hAnsi="標楷體" w:hint="eastAsia"/>
                <w:sz w:val="28"/>
                <w:szCs w:val="28"/>
              </w:rPr>
              <w:lastRenderedPageBreak/>
              <w:t>活動照片 (此欄僅見於試教後的修正版)</w:t>
            </w:r>
          </w:p>
        </w:tc>
      </w:tr>
      <w:tr w:rsidR="00D97FC9" w:rsidRPr="00FB2EAC" w14:paraId="66E89BC7" w14:textId="77777777" w:rsidTr="006529EC">
        <w:tc>
          <w:tcPr>
            <w:tcW w:w="10456" w:type="dxa"/>
            <w:gridSpan w:val="5"/>
          </w:tcPr>
          <w:p w14:paraId="50D49933" w14:textId="77777777" w:rsidR="00D97FC9" w:rsidRDefault="00D97FC9" w:rsidP="00D97FC9">
            <w:pPr>
              <w:jc w:val="center"/>
              <w:rPr>
                <w:rFonts w:ascii="標楷體" w:eastAsia="標楷體" w:hAnsi="標楷體"/>
                <w:sz w:val="28"/>
                <w:szCs w:val="28"/>
              </w:rPr>
            </w:pPr>
          </w:p>
          <w:p w14:paraId="6251604F" w14:textId="05881685" w:rsidR="00D97FC9" w:rsidRPr="00FB2EAC" w:rsidRDefault="00D97FC9" w:rsidP="00D97FC9">
            <w:pPr>
              <w:jc w:val="center"/>
              <w:rPr>
                <w:rFonts w:ascii="標楷體" w:eastAsia="標楷體" w:hAnsi="標楷體"/>
                <w:sz w:val="28"/>
                <w:szCs w:val="28"/>
              </w:rPr>
            </w:pPr>
          </w:p>
        </w:tc>
      </w:tr>
      <w:tr w:rsidR="00D97FC9" w:rsidRPr="00FB2EAC" w14:paraId="50926819" w14:textId="77777777" w:rsidTr="00972340">
        <w:tc>
          <w:tcPr>
            <w:tcW w:w="10456" w:type="dxa"/>
            <w:gridSpan w:val="5"/>
          </w:tcPr>
          <w:p w14:paraId="45405890" w14:textId="2E24FC36" w:rsidR="00D97FC9" w:rsidRPr="00FB2EAC" w:rsidRDefault="00D97FC9" w:rsidP="00D97FC9">
            <w:pPr>
              <w:spacing w:line="400" w:lineRule="exact"/>
              <w:jc w:val="center"/>
              <w:rPr>
                <w:rFonts w:ascii="標楷體" w:eastAsia="標楷體" w:hAnsi="標楷體"/>
                <w:sz w:val="28"/>
                <w:szCs w:val="28"/>
              </w:rPr>
            </w:pPr>
            <w:r w:rsidRPr="00FB2EAC">
              <w:rPr>
                <w:rFonts w:ascii="標楷體" w:eastAsia="標楷體" w:hAnsi="標楷體" w:hint="eastAsia"/>
                <w:sz w:val="28"/>
                <w:szCs w:val="28"/>
              </w:rPr>
              <w:t>教學發現、省思與修正 (此欄僅見於試教後的修正版)</w:t>
            </w:r>
          </w:p>
        </w:tc>
      </w:tr>
      <w:tr w:rsidR="00D97FC9" w:rsidRPr="00FB2EAC" w14:paraId="27CDF6AE" w14:textId="77777777" w:rsidTr="00972340">
        <w:tc>
          <w:tcPr>
            <w:tcW w:w="10456" w:type="dxa"/>
            <w:gridSpan w:val="5"/>
          </w:tcPr>
          <w:p w14:paraId="3EF95698" w14:textId="702545B8" w:rsidR="00D97FC9" w:rsidRPr="00FB2EAC" w:rsidRDefault="00D97FC9" w:rsidP="00D97FC9">
            <w:pPr>
              <w:jc w:val="both"/>
              <w:rPr>
                <w:rFonts w:ascii="標楷體" w:eastAsia="標楷體" w:hAnsi="標楷體"/>
              </w:rPr>
            </w:pPr>
            <w:r w:rsidRPr="00FB2EAC">
              <w:rPr>
                <w:rFonts w:ascii="標楷體" w:eastAsia="標楷體" w:hAnsi="標楷體" w:hint="eastAsia"/>
              </w:rPr>
              <w:t>教學自我評核：□滿意   □尚可  □有待加油</w:t>
            </w:r>
          </w:p>
          <w:p w14:paraId="1BB0747B" w14:textId="33BB996A" w:rsidR="00D97FC9" w:rsidRPr="00FB2EAC" w:rsidRDefault="00D97FC9" w:rsidP="00D97FC9">
            <w:pPr>
              <w:jc w:val="both"/>
              <w:rPr>
                <w:rFonts w:ascii="標楷體" w:eastAsia="標楷體" w:hAnsi="標楷體"/>
              </w:rPr>
            </w:pPr>
            <w:r w:rsidRPr="00FB2EAC">
              <w:rPr>
                <w:rFonts w:ascii="標楷體" w:eastAsia="標楷體" w:hAnsi="標楷體"/>
              </w:rPr>
              <w:t>1.</w:t>
            </w:r>
            <w:r w:rsidRPr="00FB2EAC">
              <w:rPr>
                <w:rFonts w:ascii="標楷體" w:eastAsia="標楷體" w:hAnsi="標楷體" w:hint="eastAsia"/>
              </w:rPr>
              <w:t>關於(幼兒園課綱)課程領域「教學原則」之教學自評與省思</w:t>
            </w:r>
          </w:p>
          <w:p w14:paraId="5B714DA7" w14:textId="77777777" w:rsidR="00D97FC9" w:rsidRPr="00FB2EAC" w:rsidRDefault="00D97FC9" w:rsidP="00D97FC9">
            <w:pPr>
              <w:jc w:val="both"/>
              <w:rPr>
                <w:rFonts w:ascii="標楷體" w:eastAsia="標楷體" w:hAnsi="標楷體"/>
              </w:rPr>
            </w:pPr>
            <w:r w:rsidRPr="00FB2EAC">
              <w:rPr>
                <w:rFonts w:ascii="標楷體" w:eastAsia="標楷體" w:hAnsi="標楷體" w:hint="eastAsia"/>
              </w:rPr>
              <w:t>2.關於自選教學方法「教學重點與步驟」之教學自評與省思</w:t>
            </w:r>
          </w:p>
          <w:p w14:paraId="7BA94521" w14:textId="33CD7CD3" w:rsidR="00D97FC9" w:rsidRPr="00FB2EAC" w:rsidRDefault="00D97FC9" w:rsidP="00D97FC9">
            <w:pPr>
              <w:jc w:val="both"/>
              <w:rPr>
                <w:rFonts w:ascii="標楷體" w:eastAsia="標楷體" w:hAnsi="標楷體"/>
              </w:rPr>
            </w:pPr>
            <w:r w:rsidRPr="00FB2EAC">
              <w:rPr>
                <w:rFonts w:ascii="標楷體" w:eastAsia="標楷體" w:hAnsi="標楷體" w:hint="eastAsia"/>
              </w:rPr>
              <w:t>3.其他教學自評與省思</w:t>
            </w:r>
          </w:p>
        </w:tc>
      </w:tr>
    </w:tbl>
    <w:p w14:paraId="5B74CE3C" w14:textId="1E386EB7" w:rsidR="00865566" w:rsidRPr="00093CCD" w:rsidRDefault="00865566" w:rsidP="009E0FBD">
      <w:pPr>
        <w:jc w:val="both"/>
        <w:rPr>
          <w:rFonts w:ascii="標楷體" w:eastAsia="標楷體" w:hAnsi="標楷體"/>
          <w:b/>
        </w:rPr>
      </w:pPr>
    </w:p>
    <w:sectPr w:rsidR="00865566" w:rsidRPr="00093CCD" w:rsidSect="0088526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53AF96" w14:textId="77777777" w:rsidR="00D96456" w:rsidRDefault="00D96456" w:rsidP="004550D2">
      <w:r>
        <w:separator/>
      </w:r>
    </w:p>
  </w:endnote>
  <w:endnote w:type="continuationSeparator" w:id="0">
    <w:p w14:paraId="57CB190C" w14:textId="77777777" w:rsidR="00D96456" w:rsidRDefault="00D96456" w:rsidP="00455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762ED" w14:textId="77777777" w:rsidR="00D96456" w:rsidRDefault="00D96456" w:rsidP="004550D2">
      <w:r>
        <w:separator/>
      </w:r>
    </w:p>
  </w:footnote>
  <w:footnote w:type="continuationSeparator" w:id="0">
    <w:p w14:paraId="44E984D6" w14:textId="77777777" w:rsidR="00D96456" w:rsidRDefault="00D96456" w:rsidP="004550D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6445"/>
    <w:multiLevelType w:val="hybridMultilevel"/>
    <w:tmpl w:val="4008DC2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89E4A90"/>
    <w:multiLevelType w:val="hybridMultilevel"/>
    <w:tmpl w:val="82520EB2"/>
    <w:lvl w:ilvl="0" w:tplc="CD0273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4A4CB5"/>
    <w:multiLevelType w:val="hybridMultilevel"/>
    <w:tmpl w:val="14429F70"/>
    <w:lvl w:ilvl="0" w:tplc="04090001">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662F69"/>
    <w:multiLevelType w:val="hybridMultilevel"/>
    <w:tmpl w:val="8CA6304C"/>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0E7E29A8"/>
    <w:multiLevelType w:val="hybridMultilevel"/>
    <w:tmpl w:val="A36C0786"/>
    <w:lvl w:ilvl="0" w:tplc="1AE62CF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332085"/>
    <w:multiLevelType w:val="hybridMultilevel"/>
    <w:tmpl w:val="E67840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289531C"/>
    <w:multiLevelType w:val="hybridMultilevel"/>
    <w:tmpl w:val="8556DD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E35482"/>
    <w:multiLevelType w:val="hybridMultilevel"/>
    <w:tmpl w:val="6270D89E"/>
    <w:lvl w:ilvl="0" w:tplc="C5B2F9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6B81FF5"/>
    <w:multiLevelType w:val="hybridMultilevel"/>
    <w:tmpl w:val="71B49D8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28590C75"/>
    <w:multiLevelType w:val="hybridMultilevel"/>
    <w:tmpl w:val="79BCB2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695ED5"/>
    <w:multiLevelType w:val="hybridMultilevel"/>
    <w:tmpl w:val="554220F2"/>
    <w:lvl w:ilvl="0" w:tplc="D0724B6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D57264B"/>
    <w:multiLevelType w:val="hybridMultilevel"/>
    <w:tmpl w:val="7CB4673E"/>
    <w:lvl w:ilvl="0" w:tplc="CFFEE244">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2F9F1FFD"/>
    <w:multiLevelType w:val="hybridMultilevel"/>
    <w:tmpl w:val="43A6BCCC"/>
    <w:lvl w:ilvl="0" w:tplc="04090001">
      <w:start w:val="1"/>
      <w:numFmt w:val="bullet"/>
      <w:lvlText w:val=""/>
      <w:lvlJc w:val="left"/>
      <w:pPr>
        <w:ind w:left="516" w:hanging="480"/>
      </w:pPr>
      <w:rPr>
        <w:rFonts w:ascii="Wingdings" w:hAnsi="Wingdings" w:hint="default"/>
      </w:rPr>
    </w:lvl>
    <w:lvl w:ilvl="1" w:tplc="04090003" w:tentative="1">
      <w:start w:val="1"/>
      <w:numFmt w:val="bullet"/>
      <w:lvlText w:val=""/>
      <w:lvlJc w:val="left"/>
      <w:pPr>
        <w:ind w:left="996" w:hanging="480"/>
      </w:pPr>
      <w:rPr>
        <w:rFonts w:ascii="Wingdings" w:hAnsi="Wingdings" w:hint="default"/>
      </w:rPr>
    </w:lvl>
    <w:lvl w:ilvl="2" w:tplc="04090005" w:tentative="1">
      <w:start w:val="1"/>
      <w:numFmt w:val="bullet"/>
      <w:lvlText w:val=""/>
      <w:lvlJc w:val="left"/>
      <w:pPr>
        <w:ind w:left="1476" w:hanging="480"/>
      </w:pPr>
      <w:rPr>
        <w:rFonts w:ascii="Wingdings" w:hAnsi="Wingdings" w:hint="default"/>
      </w:rPr>
    </w:lvl>
    <w:lvl w:ilvl="3" w:tplc="04090001" w:tentative="1">
      <w:start w:val="1"/>
      <w:numFmt w:val="bullet"/>
      <w:lvlText w:val=""/>
      <w:lvlJc w:val="left"/>
      <w:pPr>
        <w:ind w:left="1956" w:hanging="480"/>
      </w:pPr>
      <w:rPr>
        <w:rFonts w:ascii="Wingdings" w:hAnsi="Wingdings" w:hint="default"/>
      </w:rPr>
    </w:lvl>
    <w:lvl w:ilvl="4" w:tplc="04090003" w:tentative="1">
      <w:start w:val="1"/>
      <w:numFmt w:val="bullet"/>
      <w:lvlText w:val=""/>
      <w:lvlJc w:val="left"/>
      <w:pPr>
        <w:ind w:left="2436" w:hanging="480"/>
      </w:pPr>
      <w:rPr>
        <w:rFonts w:ascii="Wingdings" w:hAnsi="Wingdings" w:hint="default"/>
      </w:rPr>
    </w:lvl>
    <w:lvl w:ilvl="5" w:tplc="04090005" w:tentative="1">
      <w:start w:val="1"/>
      <w:numFmt w:val="bullet"/>
      <w:lvlText w:val=""/>
      <w:lvlJc w:val="left"/>
      <w:pPr>
        <w:ind w:left="2916" w:hanging="480"/>
      </w:pPr>
      <w:rPr>
        <w:rFonts w:ascii="Wingdings" w:hAnsi="Wingdings" w:hint="default"/>
      </w:rPr>
    </w:lvl>
    <w:lvl w:ilvl="6" w:tplc="04090001" w:tentative="1">
      <w:start w:val="1"/>
      <w:numFmt w:val="bullet"/>
      <w:lvlText w:val=""/>
      <w:lvlJc w:val="left"/>
      <w:pPr>
        <w:ind w:left="3396" w:hanging="480"/>
      </w:pPr>
      <w:rPr>
        <w:rFonts w:ascii="Wingdings" w:hAnsi="Wingdings" w:hint="default"/>
      </w:rPr>
    </w:lvl>
    <w:lvl w:ilvl="7" w:tplc="04090003" w:tentative="1">
      <w:start w:val="1"/>
      <w:numFmt w:val="bullet"/>
      <w:lvlText w:val=""/>
      <w:lvlJc w:val="left"/>
      <w:pPr>
        <w:ind w:left="3876" w:hanging="480"/>
      </w:pPr>
      <w:rPr>
        <w:rFonts w:ascii="Wingdings" w:hAnsi="Wingdings" w:hint="default"/>
      </w:rPr>
    </w:lvl>
    <w:lvl w:ilvl="8" w:tplc="04090005" w:tentative="1">
      <w:start w:val="1"/>
      <w:numFmt w:val="bullet"/>
      <w:lvlText w:val=""/>
      <w:lvlJc w:val="left"/>
      <w:pPr>
        <w:ind w:left="4356" w:hanging="480"/>
      </w:pPr>
      <w:rPr>
        <w:rFonts w:ascii="Wingdings" w:hAnsi="Wingdings" w:hint="default"/>
      </w:rPr>
    </w:lvl>
  </w:abstractNum>
  <w:abstractNum w:abstractNumId="13" w15:restartNumberingAfterBreak="0">
    <w:nsid w:val="33503465"/>
    <w:multiLevelType w:val="hybridMultilevel"/>
    <w:tmpl w:val="482AE20E"/>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4" w15:restartNumberingAfterBreak="0">
    <w:nsid w:val="3B9C0955"/>
    <w:multiLevelType w:val="hybridMultilevel"/>
    <w:tmpl w:val="097C36DE"/>
    <w:lvl w:ilvl="0" w:tplc="88047C2C">
      <w:start w:val="1"/>
      <w:numFmt w:val="decimal"/>
      <w:lvlText w:val="(%1)"/>
      <w:lvlJc w:val="left"/>
      <w:pPr>
        <w:ind w:left="1664" w:hanging="360"/>
      </w:pPr>
      <w:rPr>
        <w:rFonts w:hint="default"/>
      </w:rPr>
    </w:lvl>
    <w:lvl w:ilvl="1" w:tplc="04090019" w:tentative="1">
      <w:start w:val="1"/>
      <w:numFmt w:val="ideographTraditional"/>
      <w:lvlText w:val="%2、"/>
      <w:lvlJc w:val="left"/>
      <w:pPr>
        <w:ind w:left="2264" w:hanging="480"/>
      </w:pPr>
    </w:lvl>
    <w:lvl w:ilvl="2" w:tplc="0409001B" w:tentative="1">
      <w:start w:val="1"/>
      <w:numFmt w:val="lowerRoman"/>
      <w:lvlText w:val="%3."/>
      <w:lvlJc w:val="right"/>
      <w:pPr>
        <w:ind w:left="2744" w:hanging="480"/>
      </w:pPr>
    </w:lvl>
    <w:lvl w:ilvl="3" w:tplc="0409000F" w:tentative="1">
      <w:start w:val="1"/>
      <w:numFmt w:val="decimal"/>
      <w:lvlText w:val="%4."/>
      <w:lvlJc w:val="left"/>
      <w:pPr>
        <w:ind w:left="3224" w:hanging="480"/>
      </w:pPr>
    </w:lvl>
    <w:lvl w:ilvl="4" w:tplc="04090019" w:tentative="1">
      <w:start w:val="1"/>
      <w:numFmt w:val="ideographTraditional"/>
      <w:lvlText w:val="%5、"/>
      <w:lvlJc w:val="left"/>
      <w:pPr>
        <w:ind w:left="3704" w:hanging="480"/>
      </w:pPr>
    </w:lvl>
    <w:lvl w:ilvl="5" w:tplc="0409001B" w:tentative="1">
      <w:start w:val="1"/>
      <w:numFmt w:val="lowerRoman"/>
      <w:lvlText w:val="%6."/>
      <w:lvlJc w:val="right"/>
      <w:pPr>
        <w:ind w:left="4184" w:hanging="480"/>
      </w:pPr>
    </w:lvl>
    <w:lvl w:ilvl="6" w:tplc="0409000F" w:tentative="1">
      <w:start w:val="1"/>
      <w:numFmt w:val="decimal"/>
      <w:lvlText w:val="%7."/>
      <w:lvlJc w:val="left"/>
      <w:pPr>
        <w:ind w:left="4664" w:hanging="480"/>
      </w:pPr>
    </w:lvl>
    <w:lvl w:ilvl="7" w:tplc="04090019" w:tentative="1">
      <w:start w:val="1"/>
      <w:numFmt w:val="ideographTraditional"/>
      <w:lvlText w:val="%8、"/>
      <w:lvlJc w:val="left"/>
      <w:pPr>
        <w:ind w:left="5144" w:hanging="480"/>
      </w:pPr>
    </w:lvl>
    <w:lvl w:ilvl="8" w:tplc="0409001B" w:tentative="1">
      <w:start w:val="1"/>
      <w:numFmt w:val="lowerRoman"/>
      <w:lvlText w:val="%9."/>
      <w:lvlJc w:val="right"/>
      <w:pPr>
        <w:ind w:left="5624" w:hanging="480"/>
      </w:pPr>
    </w:lvl>
  </w:abstractNum>
  <w:abstractNum w:abstractNumId="15" w15:restartNumberingAfterBreak="0">
    <w:nsid w:val="3C11286D"/>
    <w:multiLevelType w:val="hybridMultilevel"/>
    <w:tmpl w:val="24F41D88"/>
    <w:lvl w:ilvl="0" w:tplc="04090009">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3EF62DA9"/>
    <w:multiLevelType w:val="hybridMultilevel"/>
    <w:tmpl w:val="C5004BF2"/>
    <w:lvl w:ilvl="0" w:tplc="AA1465E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1B03B6F"/>
    <w:multiLevelType w:val="hybridMultilevel"/>
    <w:tmpl w:val="DB921022"/>
    <w:lvl w:ilvl="0" w:tplc="D22C73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4C03BE0"/>
    <w:multiLevelType w:val="hybridMultilevel"/>
    <w:tmpl w:val="9E884332"/>
    <w:lvl w:ilvl="0" w:tplc="1AE62CF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D0E68DF"/>
    <w:multiLevelType w:val="hybridMultilevel"/>
    <w:tmpl w:val="0CFEB90C"/>
    <w:lvl w:ilvl="0" w:tplc="99E45C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0CA1387"/>
    <w:multiLevelType w:val="hybridMultilevel"/>
    <w:tmpl w:val="CEFADDF8"/>
    <w:lvl w:ilvl="0" w:tplc="EF46D3F4">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5AF53F8"/>
    <w:multiLevelType w:val="hybridMultilevel"/>
    <w:tmpl w:val="0516767A"/>
    <w:lvl w:ilvl="0" w:tplc="8312CA86">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5B07773"/>
    <w:multiLevelType w:val="hybridMultilevel"/>
    <w:tmpl w:val="5DA4DF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19D0A59"/>
    <w:multiLevelType w:val="hybridMultilevel"/>
    <w:tmpl w:val="4D0643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65791222"/>
    <w:multiLevelType w:val="hybridMultilevel"/>
    <w:tmpl w:val="C5004BF2"/>
    <w:lvl w:ilvl="0" w:tplc="AA1465E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81C4F70"/>
    <w:multiLevelType w:val="hybridMultilevel"/>
    <w:tmpl w:val="B39CF782"/>
    <w:lvl w:ilvl="0" w:tplc="C8782CF6">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B5A1866"/>
    <w:multiLevelType w:val="hybridMultilevel"/>
    <w:tmpl w:val="62445DEE"/>
    <w:lvl w:ilvl="0" w:tplc="F8BA8180">
      <w:start w:val="1"/>
      <w:numFmt w:val="decimal"/>
      <w:lvlText w:val="%1."/>
      <w:lvlJc w:val="left"/>
      <w:pPr>
        <w:ind w:left="360" w:hanging="360"/>
      </w:pPr>
      <w:rPr>
        <w:rFonts w:ascii="微軟正黑體" w:eastAsia="微軟正黑體" w:hAnsi="微軟正黑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EBF6151"/>
    <w:multiLevelType w:val="hybridMultilevel"/>
    <w:tmpl w:val="4F36607C"/>
    <w:lvl w:ilvl="0" w:tplc="AA1465E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0B104F6"/>
    <w:multiLevelType w:val="hybridMultilevel"/>
    <w:tmpl w:val="25629362"/>
    <w:lvl w:ilvl="0" w:tplc="D0724B62">
      <w:start w:val="1"/>
      <w:numFmt w:val="decimal"/>
      <w:lvlText w:val="%1."/>
      <w:lvlJc w:val="left"/>
      <w:pPr>
        <w:ind w:left="1800" w:hanging="360"/>
      </w:pPr>
      <w:rPr>
        <w:rFonts w:hint="default"/>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15:restartNumberingAfterBreak="0">
    <w:nsid w:val="74523DE1"/>
    <w:multiLevelType w:val="hybridMultilevel"/>
    <w:tmpl w:val="676E7A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74856C3"/>
    <w:multiLevelType w:val="hybridMultilevel"/>
    <w:tmpl w:val="81E0DD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8453573"/>
    <w:multiLevelType w:val="hybridMultilevel"/>
    <w:tmpl w:val="5106B14E"/>
    <w:lvl w:ilvl="0" w:tplc="1AE62CF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85C35F9"/>
    <w:multiLevelType w:val="hybridMultilevel"/>
    <w:tmpl w:val="40D803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2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
  </w:num>
  <w:num w:numId="6">
    <w:abstractNumId w:val="19"/>
  </w:num>
  <w:num w:numId="7">
    <w:abstractNumId w:val="7"/>
  </w:num>
  <w:num w:numId="8">
    <w:abstractNumId w:val="5"/>
  </w:num>
  <w:num w:numId="9">
    <w:abstractNumId w:val="23"/>
  </w:num>
  <w:num w:numId="10">
    <w:abstractNumId w:val="2"/>
  </w:num>
  <w:num w:numId="11">
    <w:abstractNumId w:val="15"/>
  </w:num>
  <w:num w:numId="12">
    <w:abstractNumId w:val="18"/>
  </w:num>
  <w:num w:numId="13">
    <w:abstractNumId w:val="4"/>
  </w:num>
  <w:num w:numId="14">
    <w:abstractNumId w:val="31"/>
  </w:num>
  <w:num w:numId="15">
    <w:abstractNumId w:val="16"/>
  </w:num>
  <w:num w:numId="16">
    <w:abstractNumId w:val="24"/>
  </w:num>
  <w:num w:numId="17">
    <w:abstractNumId w:val="27"/>
  </w:num>
  <w:num w:numId="18">
    <w:abstractNumId w:val="29"/>
  </w:num>
  <w:num w:numId="19">
    <w:abstractNumId w:val="22"/>
  </w:num>
  <w:num w:numId="20">
    <w:abstractNumId w:val="32"/>
  </w:num>
  <w:num w:numId="21">
    <w:abstractNumId w:val="6"/>
  </w:num>
  <w:num w:numId="22">
    <w:abstractNumId w:val="8"/>
  </w:num>
  <w:num w:numId="23">
    <w:abstractNumId w:val="11"/>
  </w:num>
  <w:num w:numId="24">
    <w:abstractNumId w:val="0"/>
  </w:num>
  <w:num w:numId="25">
    <w:abstractNumId w:val="13"/>
  </w:num>
  <w:num w:numId="26">
    <w:abstractNumId w:val="14"/>
  </w:num>
  <w:num w:numId="27">
    <w:abstractNumId w:val="17"/>
  </w:num>
  <w:num w:numId="28">
    <w:abstractNumId w:val="1"/>
  </w:num>
  <w:num w:numId="29">
    <w:abstractNumId w:val="10"/>
  </w:num>
  <w:num w:numId="30">
    <w:abstractNumId w:val="28"/>
  </w:num>
  <w:num w:numId="31">
    <w:abstractNumId w:val="21"/>
  </w:num>
  <w:num w:numId="32">
    <w:abstractNumId w:val="25"/>
  </w:num>
  <w:num w:numId="33">
    <w:abstractNumId w:val="12"/>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261"/>
    <w:rsid w:val="000329BF"/>
    <w:rsid w:val="00041C3B"/>
    <w:rsid w:val="00043BFE"/>
    <w:rsid w:val="00044DF5"/>
    <w:rsid w:val="00065A78"/>
    <w:rsid w:val="00076F97"/>
    <w:rsid w:val="00093CCD"/>
    <w:rsid w:val="000B2F25"/>
    <w:rsid w:val="000C690A"/>
    <w:rsid w:val="000E3C2B"/>
    <w:rsid w:val="001112F9"/>
    <w:rsid w:val="00120AAF"/>
    <w:rsid w:val="001355F4"/>
    <w:rsid w:val="001853F7"/>
    <w:rsid w:val="001A62D3"/>
    <w:rsid w:val="001D2028"/>
    <w:rsid w:val="00247E9C"/>
    <w:rsid w:val="002763B2"/>
    <w:rsid w:val="00296B14"/>
    <w:rsid w:val="002A4BCC"/>
    <w:rsid w:val="002D2135"/>
    <w:rsid w:val="0030277A"/>
    <w:rsid w:val="00321776"/>
    <w:rsid w:val="00347216"/>
    <w:rsid w:val="003602F5"/>
    <w:rsid w:val="0038375D"/>
    <w:rsid w:val="003A2D8A"/>
    <w:rsid w:val="003B2D9A"/>
    <w:rsid w:val="003C2989"/>
    <w:rsid w:val="003D665A"/>
    <w:rsid w:val="003E3D8B"/>
    <w:rsid w:val="003E74AB"/>
    <w:rsid w:val="004266A0"/>
    <w:rsid w:val="004436BC"/>
    <w:rsid w:val="004550D2"/>
    <w:rsid w:val="00487870"/>
    <w:rsid w:val="004A0C61"/>
    <w:rsid w:val="004C5E82"/>
    <w:rsid w:val="004E5256"/>
    <w:rsid w:val="00505748"/>
    <w:rsid w:val="005168A2"/>
    <w:rsid w:val="00561D0E"/>
    <w:rsid w:val="005A0890"/>
    <w:rsid w:val="005D1829"/>
    <w:rsid w:val="005D45C3"/>
    <w:rsid w:val="005E5573"/>
    <w:rsid w:val="005E7429"/>
    <w:rsid w:val="005F1F60"/>
    <w:rsid w:val="005F62BB"/>
    <w:rsid w:val="00601E06"/>
    <w:rsid w:val="0060585E"/>
    <w:rsid w:val="00630D3F"/>
    <w:rsid w:val="00647B13"/>
    <w:rsid w:val="00666F50"/>
    <w:rsid w:val="006847F7"/>
    <w:rsid w:val="006A58DD"/>
    <w:rsid w:val="006E503C"/>
    <w:rsid w:val="006F33CA"/>
    <w:rsid w:val="00752FDF"/>
    <w:rsid w:val="00761DD3"/>
    <w:rsid w:val="00793676"/>
    <w:rsid w:val="00811F38"/>
    <w:rsid w:val="00824A75"/>
    <w:rsid w:val="00824CCB"/>
    <w:rsid w:val="00825035"/>
    <w:rsid w:val="008457B6"/>
    <w:rsid w:val="008618AE"/>
    <w:rsid w:val="00862CBA"/>
    <w:rsid w:val="00865566"/>
    <w:rsid w:val="00885261"/>
    <w:rsid w:val="00886083"/>
    <w:rsid w:val="0089387F"/>
    <w:rsid w:val="008952C1"/>
    <w:rsid w:val="008A5D7E"/>
    <w:rsid w:val="008B4E98"/>
    <w:rsid w:val="008E5CB8"/>
    <w:rsid w:val="00917BDC"/>
    <w:rsid w:val="009202D7"/>
    <w:rsid w:val="0092063F"/>
    <w:rsid w:val="00972340"/>
    <w:rsid w:val="009B1DB4"/>
    <w:rsid w:val="009B47CC"/>
    <w:rsid w:val="009D34F7"/>
    <w:rsid w:val="009E0FBD"/>
    <w:rsid w:val="00A072EB"/>
    <w:rsid w:val="00A13203"/>
    <w:rsid w:val="00A2710F"/>
    <w:rsid w:val="00A421A3"/>
    <w:rsid w:val="00A62F1E"/>
    <w:rsid w:val="00A75C65"/>
    <w:rsid w:val="00A86A0F"/>
    <w:rsid w:val="00AE0401"/>
    <w:rsid w:val="00AF5E26"/>
    <w:rsid w:val="00B01096"/>
    <w:rsid w:val="00B03552"/>
    <w:rsid w:val="00B22FE9"/>
    <w:rsid w:val="00B41F2A"/>
    <w:rsid w:val="00B50EF3"/>
    <w:rsid w:val="00B51DD8"/>
    <w:rsid w:val="00B7127F"/>
    <w:rsid w:val="00B930DD"/>
    <w:rsid w:val="00BC7438"/>
    <w:rsid w:val="00BF083B"/>
    <w:rsid w:val="00BF7D97"/>
    <w:rsid w:val="00C36371"/>
    <w:rsid w:val="00C640D4"/>
    <w:rsid w:val="00C7628A"/>
    <w:rsid w:val="00CD3200"/>
    <w:rsid w:val="00CE0D5F"/>
    <w:rsid w:val="00CF334B"/>
    <w:rsid w:val="00D50B9B"/>
    <w:rsid w:val="00D55E48"/>
    <w:rsid w:val="00D96456"/>
    <w:rsid w:val="00D97FC9"/>
    <w:rsid w:val="00DA2FC5"/>
    <w:rsid w:val="00DA2FC8"/>
    <w:rsid w:val="00E1157F"/>
    <w:rsid w:val="00E175DE"/>
    <w:rsid w:val="00E220E4"/>
    <w:rsid w:val="00E40FE7"/>
    <w:rsid w:val="00E64C80"/>
    <w:rsid w:val="00E70EAE"/>
    <w:rsid w:val="00E91FBC"/>
    <w:rsid w:val="00EA090E"/>
    <w:rsid w:val="00EA6BA6"/>
    <w:rsid w:val="00EB5058"/>
    <w:rsid w:val="00ED13C8"/>
    <w:rsid w:val="00ED7ADB"/>
    <w:rsid w:val="00F03B61"/>
    <w:rsid w:val="00F06FE4"/>
    <w:rsid w:val="00F12F10"/>
    <w:rsid w:val="00F37C8B"/>
    <w:rsid w:val="00F623FD"/>
    <w:rsid w:val="00F70092"/>
    <w:rsid w:val="00F8086A"/>
    <w:rsid w:val="00F8418C"/>
    <w:rsid w:val="00F872AA"/>
    <w:rsid w:val="00F97CC6"/>
    <w:rsid w:val="00FA1B4D"/>
    <w:rsid w:val="00FB2EAC"/>
    <w:rsid w:val="00FB6C0A"/>
    <w:rsid w:val="00FE613F"/>
    <w:rsid w:val="00FE69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B268C"/>
  <w15:docId w15:val="{8798B424-2BE8-4C9B-B804-8BE612CD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85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格線表格 6 彩色 - 輔色 41"/>
    <w:basedOn w:val="a1"/>
    <w:uiPriority w:val="51"/>
    <w:rsid w:val="0088526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4">
    <w:name w:val="List Paragraph"/>
    <w:basedOn w:val="a"/>
    <w:uiPriority w:val="34"/>
    <w:qFormat/>
    <w:rsid w:val="00885261"/>
    <w:pPr>
      <w:ind w:leftChars="200" w:left="480"/>
    </w:pPr>
  </w:style>
  <w:style w:type="paragraph" w:styleId="a5">
    <w:name w:val="header"/>
    <w:basedOn w:val="a"/>
    <w:link w:val="a6"/>
    <w:uiPriority w:val="99"/>
    <w:unhideWhenUsed/>
    <w:rsid w:val="00885261"/>
    <w:pPr>
      <w:tabs>
        <w:tab w:val="center" w:pos="4153"/>
        <w:tab w:val="right" w:pos="8306"/>
      </w:tabs>
      <w:snapToGrid w:val="0"/>
    </w:pPr>
    <w:rPr>
      <w:sz w:val="20"/>
      <w:szCs w:val="20"/>
    </w:rPr>
  </w:style>
  <w:style w:type="character" w:customStyle="1" w:styleId="a6">
    <w:name w:val="頁首 字元"/>
    <w:basedOn w:val="a0"/>
    <w:link w:val="a5"/>
    <w:uiPriority w:val="99"/>
    <w:rsid w:val="00885261"/>
    <w:rPr>
      <w:sz w:val="20"/>
      <w:szCs w:val="20"/>
    </w:rPr>
  </w:style>
  <w:style w:type="paragraph" w:styleId="a7">
    <w:name w:val="footer"/>
    <w:basedOn w:val="a"/>
    <w:link w:val="a8"/>
    <w:uiPriority w:val="99"/>
    <w:unhideWhenUsed/>
    <w:rsid w:val="004550D2"/>
    <w:pPr>
      <w:tabs>
        <w:tab w:val="center" w:pos="4153"/>
        <w:tab w:val="right" w:pos="8306"/>
      </w:tabs>
      <w:snapToGrid w:val="0"/>
    </w:pPr>
    <w:rPr>
      <w:sz w:val="20"/>
      <w:szCs w:val="20"/>
    </w:rPr>
  </w:style>
  <w:style w:type="character" w:customStyle="1" w:styleId="a8">
    <w:name w:val="頁尾 字元"/>
    <w:basedOn w:val="a0"/>
    <w:link w:val="a7"/>
    <w:uiPriority w:val="99"/>
    <w:rsid w:val="004550D2"/>
    <w:rPr>
      <w:sz w:val="20"/>
      <w:szCs w:val="20"/>
    </w:rPr>
  </w:style>
  <w:style w:type="paragraph" w:styleId="Web">
    <w:name w:val="Normal (Web)"/>
    <w:basedOn w:val="a"/>
    <w:uiPriority w:val="99"/>
    <w:unhideWhenUsed/>
    <w:rsid w:val="002A4BCC"/>
    <w:pPr>
      <w:widowControl/>
      <w:spacing w:before="100" w:beforeAutospacing="1" w:after="100" w:afterAutospacing="1"/>
    </w:pPr>
    <w:rPr>
      <w:rFonts w:ascii="新細明體" w:eastAsia="新細明體" w:hAnsi="新細明體" w:cs="新細明體"/>
      <w:kern w:val="0"/>
      <w:szCs w:val="24"/>
    </w:rPr>
  </w:style>
  <w:style w:type="character" w:styleId="a9">
    <w:name w:val="annotation reference"/>
    <w:basedOn w:val="a0"/>
    <w:uiPriority w:val="99"/>
    <w:semiHidden/>
    <w:unhideWhenUsed/>
    <w:rsid w:val="00E220E4"/>
    <w:rPr>
      <w:sz w:val="18"/>
      <w:szCs w:val="18"/>
    </w:rPr>
  </w:style>
  <w:style w:type="paragraph" w:styleId="aa">
    <w:name w:val="annotation text"/>
    <w:basedOn w:val="a"/>
    <w:link w:val="ab"/>
    <w:uiPriority w:val="99"/>
    <w:semiHidden/>
    <w:unhideWhenUsed/>
    <w:rsid w:val="00E220E4"/>
  </w:style>
  <w:style w:type="character" w:customStyle="1" w:styleId="ab">
    <w:name w:val="註解文字 字元"/>
    <w:basedOn w:val="a0"/>
    <w:link w:val="aa"/>
    <w:uiPriority w:val="99"/>
    <w:semiHidden/>
    <w:rsid w:val="00E220E4"/>
  </w:style>
  <w:style w:type="paragraph" w:styleId="ac">
    <w:name w:val="annotation subject"/>
    <w:basedOn w:val="aa"/>
    <w:next w:val="aa"/>
    <w:link w:val="ad"/>
    <w:uiPriority w:val="99"/>
    <w:semiHidden/>
    <w:unhideWhenUsed/>
    <w:rsid w:val="00E220E4"/>
    <w:rPr>
      <w:b/>
      <w:bCs/>
    </w:rPr>
  </w:style>
  <w:style w:type="character" w:customStyle="1" w:styleId="ad">
    <w:name w:val="註解主旨 字元"/>
    <w:basedOn w:val="ab"/>
    <w:link w:val="ac"/>
    <w:uiPriority w:val="99"/>
    <w:semiHidden/>
    <w:rsid w:val="00E220E4"/>
    <w:rPr>
      <w:b/>
      <w:bCs/>
    </w:rPr>
  </w:style>
  <w:style w:type="paragraph" w:styleId="ae">
    <w:name w:val="Balloon Text"/>
    <w:basedOn w:val="a"/>
    <w:link w:val="af"/>
    <w:uiPriority w:val="99"/>
    <w:semiHidden/>
    <w:unhideWhenUsed/>
    <w:rsid w:val="00E220E4"/>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E220E4"/>
    <w:rPr>
      <w:rFonts w:asciiTheme="majorHAnsi" w:eastAsiaTheme="majorEastAsia" w:hAnsiTheme="majorHAnsi" w:cstheme="majorBidi"/>
      <w:sz w:val="18"/>
      <w:szCs w:val="18"/>
    </w:rPr>
  </w:style>
  <w:style w:type="character" w:styleId="af0">
    <w:name w:val="Hyperlink"/>
    <w:basedOn w:val="a0"/>
    <w:uiPriority w:val="99"/>
    <w:unhideWhenUsed/>
    <w:rsid w:val="003027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86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EA920-64EC-484D-884F-3FC35B27C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197</Words>
  <Characters>1123</Characters>
  <Application>Microsoft Office Word</Application>
  <DocSecurity>0</DocSecurity>
  <Lines>9</Lines>
  <Paragraphs>2</Paragraphs>
  <ScaleCrop>false</ScaleCrop>
  <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碧蓉 江</dc:creator>
  <cp:keywords/>
  <dc:description/>
  <cp:lastModifiedBy>郭冠伶</cp:lastModifiedBy>
  <cp:revision>6</cp:revision>
  <cp:lastPrinted>2020-05-06T21:51:00Z</cp:lastPrinted>
  <dcterms:created xsi:type="dcterms:W3CDTF">2020-05-13T22:15:00Z</dcterms:created>
  <dcterms:modified xsi:type="dcterms:W3CDTF">2020-05-14T12:44:00Z</dcterms:modified>
</cp:coreProperties>
</file>