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w:t>
      </w:r>
      <w:proofErr w:type="gramStart"/>
      <w:r w:rsidRPr="00BC1987">
        <w:rPr>
          <w:rFonts w:ascii="微軟正黑體" w:eastAsia="微軟正黑體" w:hAnsi="微軟正黑體" w:hint="eastAsia"/>
        </w:rPr>
        <w:t>臺</w:t>
      </w:r>
      <w:proofErr w:type="gramEnd"/>
      <w:r w:rsidRPr="00BC1987">
        <w:rPr>
          <w:rFonts w:ascii="微軟正黑體" w:eastAsia="微軟正黑體" w:hAnsi="微軟正黑體" w:hint="eastAsia"/>
        </w:rPr>
        <w:t>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D86161">
        <w:rPr>
          <w:rFonts w:ascii="微軟正黑體" w:eastAsia="微軟正黑體" w:hAnsi="微軟正黑體" w:hint="eastAsia"/>
          <w:b/>
          <w:sz w:val="28"/>
          <w:szCs w:val="28"/>
        </w:rPr>
        <w:t>情緒</w:t>
      </w:r>
      <w:r w:rsidR="001B2E55">
        <w:rPr>
          <w:rFonts w:ascii="微軟正黑體" w:eastAsia="微軟正黑體" w:hAnsi="微軟正黑體" w:hint="eastAsia"/>
          <w:b/>
          <w:sz w:val="28"/>
          <w:szCs w:val="28"/>
        </w:rPr>
        <w:t>領域)</w:t>
      </w:r>
      <w:r w:rsidR="003368C7">
        <w:rPr>
          <w:rFonts w:ascii="微軟正黑體" w:eastAsia="微軟正黑體" w:hAnsi="微軟正黑體" w:hint="eastAsia"/>
          <w:b/>
          <w:sz w:val="28"/>
          <w:szCs w:val="28"/>
        </w:rPr>
        <w:t xml:space="preserve"> </w:t>
      </w:r>
      <w:r w:rsidR="003368C7">
        <w:rPr>
          <w:rFonts w:ascii="微軟正黑體" w:eastAsia="微軟正黑體" w:hAnsi="微軟正黑體"/>
          <w:b/>
          <w:sz w:val="28"/>
          <w:szCs w:val="28"/>
        </w:rPr>
        <w:t>____</w:t>
      </w:r>
      <w:r w:rsidR="003368C7">
        <w:rPr>
          <w:rFonts w:ascii="微軟正黑體" w:eastAsia="微軟正黑體" w:hAnsi="微軟正黑體" w:hint="eastAsia"/>
          <w:b/>
          <w:sz w:val="28"/>
          <w:szCs w:val="28"/>
        </w:rPr>
        <w:t>班</w:t>
      </w:r>
    </w:p>
    <w:p w:rsidR="00BC1987" w:rsidRDefault="00BC1987">
      <w:pPr>
        <w:rPr>
          <w:rFonts w:ascii="微軟正黑體" w:eastAsia="微軟正黑體" w:hAnsi="微軟正黑體"/>
        </w:rPr>
      </w:pPr>
      <w:r w:rsidRPr="00BC1987">
        <w:rPr>
          <w:rFonts w:ascii="微軟正黑體" w:eastAsia="微軟正黑體" w:hAnsi="微軟正黑體" w:hint="eastAsia"/>
        </w:rPr>
        <w:t>班級：</w:t>
      </w:r>
      <w:proofErr w:type="gramStart"/>
      <w:r w:rsidRPr="00BC1987">
        <w:rPr>
          <w:rFonts w:ascii="微軟正黑體" w:eastAsia="微軟正黑體" w:hAnsi="微軟正黑體" w:hint="eastAsia"/>
        </w:rPr>
        <w:t>幼</w:t>
      </w:r>
      <w:proofErr w:type="gramEnd"/>
      <w:r w:rsidRPr="00BC1987">
        <w:rPr>
          <w:rFonts w:ascii="微軟正黑體" w:eastAsia="微軟正黑體" w:hAnsi="微軟正黑體" w:hint="eastAsia"/>
        </w:rPr>
        <w:t>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學號：_____________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姓名：________________</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rsidR="005C3730" w:rsidRPr="00574894" w:rsidRDefault="005C3730" w:rsidP="009933D9">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w:t>
      </w:r>
      <w:r w:rsidR="009933D9">
        <w:rPr>
          <w:rFonts w:ascii="微軟正黑體" w:eastAsia="微軟正黑體" w:hAnsi="微軟正黑體" w:hint="eastAsia"/>
          <w:color w:val="C00000"/>
        </w:rPr>
        <w:t>的</w:t>
      </w:r>
      <w:r w:rsidR="00D86161" w:rsidRPr="00C90EE2">
        <w:rPr>
          <w:rFonts w:ascii="微軟正黑體" w:eastAsia="微軟正黑體" w:hAnsi="微軟正黑體" w:hint="eastAsia"/>
          <w:color w:val="C00000"/>
          <w:shd w:val="clear" w:color="auto" w:fill="FFFF99"/>
        </w:rPr>
        <w:t>情緒</w:t>
      </w:r>
      <w:r w:rsidR="009933D9" w:rsidRPr="00C90EE2">
        <w:rPr>
          <w:rFonts w:ascii="微軟正黑體" w:eastAsia="微軟正黑體" w:hAnsi="微軟正黑體" w:hint="eastAsia"/>
          <w:color w:val="C00000"/>
          <w:shd w:val="clear" w:color="auto" w:fill="FFFF99"/>
        </w:rPr>
        <w:t>領域</w:t>
      </w:r>
      <w:r w:rsidR="00D86161" w:rsidRPr="00C90EE2">
        <w:rPr>
          <w:rFonts w:ascii="微軟正黑體" w:eastAsia="微軟正黑體" w:hAnsi="微軟正黑體" w:hint="eastAsia"/>
          <w:color w:val="C00000"/>
          <w:shd w:val="clear" w:color="auto" w:fill="FFFF99"/>
        </w:rPr>
        <w:t xml:space="preserve"> 91-105</w:t>
      </w:r>
      <w:r w:rsidRPr="00C90EE2">
        <w:rPr>
          <w:rFonts w:ascii="微軟正黑體" w:eastAsia="微軟正黑體" w:hAnsi="微軟正黑體" w:hint="eastAsia"/>
          <w:color w:val="C00000"/>
          <w:shd w:val="clear" w:color="auto" w:fill="FFFF99"/>
        </w:rPr>
        <w:t>頁</w:t>
      </w:r>
    </w:p>
    <w:p w:rsidR="005C3730" w:rsidRPr="00BC1987" w:rsidRDefault="00C90EE2" w:rsidP="005C3730">
      <w:pPr>
        <w:snapToGrid w:val="0"/>
        <w:ind w:rightChars="-201" w:right="-482"/>
        <w:jc w:val="center"/>
        <w:rPr>
          <w:rFonts w:ascii="微軟正黑體" w:eastAsia="微軟正黑體" w:hAnsi="微軟正黑體"/>
        </w:rPr>
      </w:pPr>
      <w:r w:rsidRPr="00574894">
        <w:rPr>
          <w:rFonts w:ascii="微軟正黑體" w:eastAsia="微軟正黑體" w:hAnsi="微軟正黑體" w:hint="eastAsia"/>
          <w:color w:val="C00000"/>
        </w:rPr>
        <w:t>課程發展參考</w:t>
      </w:r>
      <w:r w:rsidRPr="00C90EE2">
        <w:rPr>
          <w:rFonts w:ascii="微軟正黑體" w:eastAsia="微軟正黑體" w:hAnsi="微軟正黑體" w:hint="eastAsia"/>
          <w:color w:val="C00000"/>
          <w:shd w:val="clear" w:color="auto" w:fill="FFFF99"/>
        </w:rPr>
        <w:t>上冊實例2（期待我長大的語文區、扮演區）</w:t>
      </w:r>
      <w:r w:rsidRPr="00574894">
        <w:rPr>
          <w:rFonts w:ascii="微軟正黑體" w:eastAsia="微軟正黑體" w:hAnsi="微軟正黑體" w:hint="eastAsia"/>
          <w:color w:val="C00000"/>
        </w:rPr>
        <w:t>與</w:t>
      </w:r>
      <w:r w:rsidR="005C3730" w:rsidRPr="00C90EE2">
        <w:rPr>
          <w:rFonts w:ascii="微軟正黑體" w:eastAsia="微軟正黑體" w:hAnsi="微軟正黑體" w:hint="eastAsia"/>
          <w:color w:val="C00000"/>
          <w:shd w:val="clear" w:color="auto" w:fill="FFFF99"/>
        </w:rPr>
        <w:t>下冊實例</w:t>
      </w:r>
      <w:r w:rsidRPr="00C90EE2">
        <w:rPr>
          <w:rFonts w:ascii="微軟正黑體" w:eastAsia="微軟正黑體" w:hAnsi="微軟正黑體"/>
          <w:color w:val="C00000"/>
          <w:shd w:val="clear" w:color="auto" w:fill="FFFF99"/>
        </w:rPr>
        <w:t>7</w:t>
      </w:r>
      <w:r w:rsidR="005C3730" w:rsidRPr="00C90EE2">
        <w:rPr>
          <w:rFonts w:ascii="微軟正黑體" w:eastAsia="微軟正黑體" w:hAnsi="微軟正黑體" w:hint="eastAsia"/>
          <w:color w:val="C00000"/>
          <w:shd w:val="clear" w:color="auto" w:fill="FFFF99"/>
        </w:rPr>
        <w:t>(</w:t>
      </w:r>
      <w:r w:rsidRPr="00C90EE2">
        <w:rPr>
          <w:rFonts w:ascii="微軟正黑體" w:eastAsia="微軟正黑體" w:hAnsi="微軟正黑體" w:hint="eastAsia"/>
          <w:color w:val="C00000"/>
          <w:shd w:val="clear" w:color="auto" w:fill="FFFF99"/>
        </w:rPr>
        <w:t>開學了</w:t>
      </w:r>
      <w:r w:rsidR="005C3730" w:rsidRPr="00C90EE2">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5C3730" w:rsidRPr="00C2682C" w:rsidRDefault="00C2682C">
            <w:pPr>
              <w:rPr>
                <w:rFonts w:ascii="標楷體" w:eastAsia="標楷體" w:hAnsi="標楷體"/>
                <w:szCs w:val="24"/>
              </w:rPr>
            </w:pPr>
            <w:r>
              <w:rPr>
                <w:rFonts w:ascii="標楷體" w:eastAsia="標楷體" w:hAnsi="標楷體"/>
                <w:szCs w:val="24"/>
              </w:rPr>
              <w:t>1.</w:t>
            </w:r>
            <w:r w:rsidRPr="00C2682C">
              <w:rPr>
                <w:rFonts w:ascii="標楷體" w:eastAsia="標楷體" w:hAnsi="標楷體" w:hint="eastAsia"/>
                <w:szCs w:val="24"/>
              </w:rPr>
              <w:t>「期待我長大」雖然有先前的預設課程，但隨著課程的進行與幼兒的回應，在第二</w:t>
            </w:r>
            <w:proofErr w:type="gramStart"/>
            <w:r w:rsidRPr="00C2682C">
              <w:rPr>
                <w:rFonts w:ascii="標楷體" w:eastAsia="標楷體" w:hAnsi="標楷體" w:hint="eastAsia"/>
                <w:szCs w:val="24"/>
              </w:rPr>
              <w:t>週</w:t>
            </w:r>
            <w:proofErr w:type="gramEnd"/>
            <w:r w:rsidRPr="00C2682C">
              <w:rPr>
                <w:rFonts w:ascii="標楷體" w:eastAsia="標楷體" w:hAnsi="標楷體" w:hint="eastAsia"/>
                <w:szCs w:val="24"/>
              </w:rPr>
              <w:t>之後，大組討論的時間逐漸變短，反而在學習區師生互動的時間增長。 在引導的歷程中，發現需要常常「捨得」把事先想好的活動丟棄，轉而將焦點放在幼兒對於各種活動的反應上</w:t>
            </w:r>
            <w:r w:rsidR="00127902">
              <w:rPr>
                <w:rFonts w:ascii="標楷體" w:eastAsia="標楷體" w:hAnsi="標楷體" w:hint="eastAsia"/>
                <w:szCs w:val="24"/>
              </w:rPr>
              <w:t>。</w:t>
            </w:r>
          </w:p>
          <w:p w:rsidR="005C3730" w:rsidRPr="00127902" w:rsidRDefault="00C2682C">
            <w:pPr>
              <w:rPr>
                <w:rFonts w:ascii="標楷體" w:eastAsia="標楷體" w:hAnsi="標楷體" w:hint="eastAsia"/>
                <w:szCs w:val="24"/>
              </w:rPr>
            </w:pPr>
            <w:r>
              <w:rPr>
                <w:rFonts w:ascii="標楷體" w:eastAsia="標楷體" w:hAnsi="標楷體" w:hint="eastAsia"/>
                <w:szCs w:val="24"/>
              </w:rPr>
              <w:t>2</w:t>
            </w:r>
            <w:r>
              <w:rPr>
                <w:rFonts w:ascii="標楷體" w:eastAsia="標楷體" w:hAnsi="標楷體"/>
                <w:szCs w:val="24"/>
              </w:rPr>
              <w:t>.</w:t>
            </w:r>
            <w:r>
              <w:rPr>
                <w:rFonts w:hint="eastAsia"/>
              </w:rPr>
              <w:t xml:space="preserve"> </w:t>
            </w:r>
            <w:r w:rsidRPr="00C2682C">
              <w:rPr>
                <w:rFonts w:ascii="標楷體" w:eastAsia="標楷體" w:hAnsi="標楷體" w:hint="eastAsia"/>
                <w:szCs w:val="24"/>
              </w:rPr>
              <w:t>透過幼兒喜歡遊戲的天性，將每日例行的戶外活動時間連結到課程大綱，提供多元且合適的問句引導，誘發幼兒在日常生活中 主動維護與愛護自然環境的態度。</w:t>
            </w:r>
          </w:p>
        </w:tc>
      </w:tr>
      <w:tr w:rsidR="00BC1987"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w:t>
            </w:r>
            <w:proofErr w:type="gramStart"/>
            <w:r>
              <w:rPr>
                <w:rFonts w:hint="eastAsia"/>
              </w:rPr>
              <w:t>中溫故與</w:t>
            </w:r>
            <w:proofErr w:type="gramEnd"/>
            <w:r>
              <w:rPr>
                <w:rFonts w:hint="eastAsia"/>
              </w:rPr>
              <w:t>知新的收穫及省思</w:t>
            </w:r>
            <w:r>
              <w:t>…</w:t>
            </w:r>
          </w:p>
        </w:tc>
        <w:tc>
          <w:tcPr>
            <w:tcW w:w="7087" w:type="dxa"/>
          </w:tcPr>
          <w:p w:rsidR="005C3730" w:rsidRPr="00F06046" w:rsidRDefault="00127902" w:rsidP="00F06046">
            <w:pPr>
              <w:pStyle w:val="a8"/>
              <w:numPr>
                <w:ilvl w:val="0"/>
                <w:numId w:val="1"/>
              </w:numPr>
              <w:ind w:leftChars="0"/>
              <w:rPr>
                <w:rFonts w:ascii="標楷體" w:eastAsia="標楷體" w:hAnsi="標楷體"/>
              </w:rPr>
            </w:pPr>
            <w:r w:rsidRPr="00F06046">
              <w:rPr>
                <w:rFonts w:ascii="標楷體" w:eastAsia="標楷體" w:hAnsi="標楷體" w:hint="eastAsia"/>
              </w:rPr>
              <w:t>老師需時時注意孩子在課堂上的反應，然後按照孩子給出的反應做出</w:t>
            </w:r>
            <w:r w:rsidR="00F06046" w:rsidRPr="00F06046">
              <w:rPr>
                <w:rFonts w:ascii="標楷體" w:eastAsia="標楷體" w:hAnsi="標楷體" w:hint="eastAsia"/>
              </w:rPr>
              <w:t>活動</w:t>
            </w:r>
            <w:r w:rsidRPr="00F06046">
              <w:rPr>
                <w:rFonts w:ascii="標楷體" w:eastAsia="標楷體" w:hAnsi="標楷體" w:hint="eastAsia"/>
              </w:rPr>
              <w:t>的修改，</w:t>
            </w:r>
            <w:r w:rsidR="00F06046" w:rsidRPr="00F06046">
              <w:rPr>
                <w:rFonts w:ascii="標楷體" w:eastAsia="標楷體" w:hAnsi="標楷體" w:hint="eastAsia"/>
              </w:rPr>
              <w:t>讓孩子可以自由探索。</w:t>
            </w:r>
          </w:p>
          <w:p w:rsidR="00F06046" w:rsidRPr="00F06046" w:rsidRDefault="00F06046" w:rsidP="00F06046">
            <w:pPr>
              <w:pStyle w:val="a8"/>
              <w:numPr>
                <w:ilvl w:val="0"/>
                <w:numId w:val="1"/>
              </w:numPr>
              <w:ind w:leftChars="0"/>
              <w:rPr>
                <w:rFonts w:ascii="標楷體" w:eastAsia="標楷體" w:hAnsi="標楷體" w:hint="eastAsia"/>
              </w:rPr>
            </w:pPr>
            <w:r>
              <w:rPr>
                <w:rFonts w:ascii="標楷體" w:eastAsia="標楷體" w:hAnsi="標楷體" w:hint="eastAsia"/>
              </w:rPr>
              <w:t>孩子喜歡玩遊戲是天性，老師可以利用這項特點觀察出孩子的反應和學習狀況，不一定要死板板的教學，可以利用孩子有的天性教出</w:t>
            </w:r>
            <w:proofErr w:type="gramStart"/>
            <w:r>
              <w:rPr>
                <w:rFonts w:ascii="標楷體" w:eastAsia="標楷體" w:hAnsi="標楷體" w:hint="eastAsia"/>
              </w:rPr>
              <w:t>很</w:t>
            </w:r>
            <w:proofErr w:type="gramEnd"/>
            <w:r>
              <w:rPr>
                <w:rFonts w:ascii="標楷體" w:eastAsia="標楷體" w:hAnsi="標楷體" w:hint="eastAsia"/>
              </w:rPr>
              <w:t>棒的孩子。</w:t>
            </w:r>
          </w:p>
        </w:tc>
      </w:tr>
      <w:tr w:rsidR="00BC1987" w:rsidTr="005C3730">
        <w:trPr>
          <w:trHeight w:val="3104"/>
        </w:trPr>
        <w:tc>
          <w:tcPr>
            <w:tcW w:w="1986" w:type="dxa"/>
          </w:tcPr>
          <w:p w:rsidR="00BC1987" w:rsidRDefault="001B2E55">
            <w:r>
              <w:rPr>
                <w:rFonts w:hint="eastAsia"/>
              </w:rPr>
              <w:t>請參</w:t>
            </w:r>
            <w:r w:rsidRPr="00C90EE2">
              <w:rPr>
                <w:rFonts w:hint="eastAsia"/>
              </w:rPr>
              <w:t>考實例的學習指標引導</w:t>
            </w:r>
            <w:r>
              <w:rPr>
                <w:rFonts w:hint="eastAsia"/>
              </w:rPr>
              <w:t>方式</w:t>
            </w:r>
          </w:p>
          <w:p w:rsidR="001B2E55" w:rsidRDefault="001B2E55">
            <w:r>
              <w:rPr>
                <w:rFonts w:hint="eastAsia"/>
              </w:rPr>
              <w:t xml:space="preserve">, </w:t>
            </w:r>
            <w:r w:rsidR="003368C7">
              <w:rPr>
                <w:rFonts w:hint="eastAsia"/>
              </w:rPr>
              <w:t>依據同學自行選取的語文類的教材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proofErr w:type="gramStart"/>
            <w:r>
              <w:rPr>
                <w:rFonts w:hint="eastAsia"/>
              </w:rPr>
              <w:t>試教版</w:t>
            </w:r>
            <w:proofErr w:type="gramEnd"/>
            <w:r>
              <w:rPr>
                <w:rFonts w:hint="eastAsia"/>
              </w:rPr>
              <w:t xml:space="preserve"> / </w:t>
            </w:r>
            <w:r>
              <w:rPr>
                <w:rFonts w:hint="eastAsia"/>
              </w:rPr>
              <w:t>第一次練習版</w:t>
            </w:r>
            <w:r>
              <w:rPr>
                <w:rFonts w:hint="eastAsia"/>
              </w:rPr>
              <w:t>)</w:t>
            </w:r>
          </w:p>
          <w:p w:rsidR="00C929C6" w:rsidRDefault="00C929C6" w:rsidP="00C929C6">
            <w:pPr>
              <w:rPr>
                <w:color w:val="FF0000"/>
              </w:rPr>
            </w:pPr>
            <w:r w:rsidRPr="00C929C6">
              <w:rPr>
                <w:rFonts w:hint="eastAsia"/>
                <w:color w:val="FF0000"/>
              </w:rPr>
              <w:t>課程目標：</w:t>
            </w:r>
            <w:r w:rsidR="00F543D4">
              <w:rPr>
                <w:rFonts w:hint="eastAsia"/>
                <w:color w:val="FF0000"/>
              </w:rPr>
              <w:t>情</w:t>
            </w:r>
            <w:r w:rsidR="00F543D4">
              <w:rPr>
                <w:rFonts w:hint="eastAsia"/>
                <w:color w:val="FF0000"/>
              </w:rPr>
              <w:t xml:space="preserve">-1-1 </w:t>
            </w:r>
            <w:r w:rsidR="00F543D4">
              <w:rPr>
                <w:rFonts w:hint="eastAsia"/>
                <w:color w:val="FF0000"/>
              </w:rPr>
              <w:t>覺察與辨識自己的情緒</w:t>
            </w:r>
          </w:p>
          <w:p w:rsidR="00F543D4" w:rsidRDefault="00F543D4" w:rsidP="00C929C6">
            <w:pPr>
              <w:rPr>
                <w:color w:val="FF0000"/>
              </w:rPr>
            </w:pPr>
            <w:r>
              <w:rPr>
                <w:rFonts w:hint="eastAsia"/>
                <w:color w:val="FF0000"/>
              </w:rPr>
              <w:t>情</w:t>
            </w:r>
            <w:r>
              <w:rPr>
                <w:rFonts w:hint="eastAsia"/>
                <w:color w:val="FF0000"/>
              </w:rPr>
              <w:t xml:space="preserve">-2-1 </w:t>
            </w:r>
            <w:r>
              <w:rPr>
                <w:rFonts w:hint="eastAsia"/>
                <w:color w:val="FF0000"/>
              </w:rPr>
              <w:t>合宜的表達自己的情緒</w:t>
            </w:r>
          </w:p>
          <w:p w:rsidR="00F543D4" w:rsidRDefault="00F543D4" w:rsidP="00C929C6">
            <w:pPr>
              <w:rPr>
                <w:color w:val="FF0000"/>
              </w:rPr>
            </w:pPr>
            <w:r>
              <w:rPr>
                <w:rFonts w:hint="eastAsia"/>
                <w:color w:val="FF0000"/>
              </w:rPr>
              <w:t>情</w:t>
            </w:r>
            <w:r>
              <w:rPr>
                <w:rFonts w:hint="eastAsia"/>
                <w:color w:val="FF0000"/>
              </w:rPr>
              <w:t xml:space="preserve">-4-1 </w:t>
            </w:r>
            <w:r>
              <w:rPr>
                <w:rFonts w:hint="eastAsia"/>
                <w:color w:val="FF0000"/>
              </w:rPr>
              <w:t>運用策略調節自己的情緒</w:t>
            </w:r>
          </w:p>
          <w:p w:rsidR="00F543D4" w:rsidRPr="00F543D4" w:rsidRDefault="00F543D4" w:rsidP="00C929C6">
            <w:pPr>
              <w:rPr>
                <w:rFonts w:hint="eastAsia"/>
                <w:color w:val="FF0000"/>
              </w:rPr>
            </w:pPr>
          </w:p>
          <w:p w:rsidR="00F543D4" w:rsidRDefault="00C929C6" w:rsidP="00F543D4">
            <w:pPr>
              <w:rPr>
                <w:color w:val="FF0000"/>
              </w:rPr>
            </w:pPr>
            <w:r w:rsidRPr="00C929C6">
              <w:rPr>
                <w:rFonts w:hint="eastAsia"/>
                <w:color w:val="FF0000"/>
              </w:rPr>
              <w:t>學習指標：</w:t>
            </w:r>
            <w:r w:rsidR="00F543D4">
              <w:rPr>
                <w:rFonts w:hint="eastAsia"/>
                <w:color w:val="FF0000"/>
              </w:rPr>
              <w:t>情</w:t>
            </w:r>
            <w:r w:rsidR="00F543D4">
              <w:rPr>
                <w:rFonts w:hint="eastAsia"/>
                <w:color w:val="FF0000"/>
              </w:rPr>
              <w:t>-</w:t>
            </w:r>
            <w:r w:rsidR="00F543D4">
              <w:rPr>
                <w:rFonts w:hint="eastAsia"/>
                <w:color w:val="FF0000"/>
              </w:rPr>
              <w:t>小</w:t>
            </w:r>
            <w:r w:rsidR="00F543D4">
              <w:rPr>
                <w:rFonts w:hint="eastAsia"/>
                <w:color w:val="FF0000"/>
              </w:rPr>
              <w:t xml:space="preserve">-1-1-1 </w:t>
            </w:r>
            <w:r w:rsidR="00F543D4">
              <w:rPr>
                <w:rFonts w:hint="eastAsia"/>
                <w:color w:val="FF0000"/>
              </w:rPr>
              <w:t>知道自己常出現的正負向情緒</w:t>
            </w:r>
          </w:p>
          <w:p w:rsidR="00F543D4" w:rsidRDefault="00F543D4" w:rsidP="00F543D4">
            <w:pPr>
              <w:rPr>
                <w:color w:val="FF0000"/>
              </w:rPr>
            </w:pPr>
            <w:r>
              <w:rPr>
                <w:rFonts w:hint="eastAsia"/>
                <w:color w:val="FF0000"/>
              </w:rPr>
              <w:t>情</w:t>
            </w:r>
            <w:r>
              <w:rPr>
                <w:rFonts w:hint="eastAsia"/>
                <w:color w:val="FF0000"/>
              </w:rPr>
              <w:t>-</w:t>
            </w:r>
            <w:r>
              <w:rPr>
                <w:rFonts w:hint="eastAsia"/>
                <w:color w:val="FF0000"/>
              </w:rPr>
              <w:t>小</w:t>
            </w:r>
            <w:r>
              <w:rPr>
                <w:rFonts w:hint="eastAsia"/>
                <w:color w:val="FF0000"/>
              </w:rPr>
              <w:t xml:space="preserve">-2-1-1 </w:t>
            </w:r>
            <w:r>
              <w:rPr>
                <w:rFonts w:hint="eastAsia"/>
                <w:color w:val="FF0000"/>
              </w:rPr>
              <w:t>嘗試表達自己的情緒</w:t>
            </w:r>
          </w:p>
          <w:p w:rsidR="00F543D4" w:rsidRPr="00F543D4" w:rsidRDefault="00F543D4" w:rsidP="00F543D4">
            <w:pPr>
              <w:rPr>
                <w:rFonts w:hint="eastAsia"/>
                <w:color w:val="FF0000"/>
              </w:rPr>
            </w:pPr>
            <w:r>
              <w:rPr>
                <w:rFonts w:hint="eastAsia"/>
                <w:color w:val="FF0000"/>
              </w:rPr>
              <w:t>情</w:t>
            </w:r>
            <w:r>
              <w:rPr>
                <w:rFonts w:hint="eastAsia"/>
                <w:color w:val="FF0000"/>
              </w:rPr>
              <w:t>-</w:t>
            </w:r>
            <w:r>
              <w:rPr>
                <w:rFonts w:hint="eastAsia"/>
                <w:color w:val="FF0000"/>
              </w:rPr>
              <w:t>小</w:t>
            </w:r>
            <w:r>
              <w:rPr>
                <w:rFonts w:hint="eastAsia"/>
                <w:color w:val="FF0000"/>
              </w:rPr>
              <w:t xml:space="preserve">-4-1-1 </w:t>
            </w:r>
            <w:r>
              <w:rPr>
                <w:rFonts w:hint="eastAsia"/>
                <w:color w:val="FF0000"/>
              </w:rPr>
              <w:t>處理自己常出現的負向情緒</w:t>
            </w:r>
          </w:p>
          <w:p w:rsidR="00C929C6" w:rsidRPr="00F543D4" w:rsidRDefault="00C929C6" w:rsidP="00C929C6">
            <w:pPr>
              <w:rPr>
                <w:color w:val="FF0000"/>
              </w:rPr>
            </w:pPr>
          </w:p>
          <w:p w:rsidR="00C929C6" w:rsidRPr="00C929C6" w:rsidRDefault="00C929C6" w:rsidP="00C929C6">
            <w:pPr>
              <w:rPr>
                <w:color w:val="FF0000"/>
              </w:rPr>
            </w:pPr>
            <w:r w:rsidRPr="00C929C6">
              <w:rPr>
                <w:rFonts w:hint="eastAsia"/>
                <w:color w:val="FF0000"/>
              </w:rPr>
              <w:t>教玩具名稱：</w:t>
            </w:r>
            <w:r w:rsidR="00F06046">
              <w:rPr>
                <w:rFonts w:hint="eastAsia"/>
                <w:color w:val="FF0000"/>
              </w:rPr>
              <w:t>情緒</w:t>
            </w:r>
            <w:r w:rsidR="00F543D4">
              <w:rPr>
                <w:rFonts w:hint="eastAsia"/>
                <w:color w:val="FF0000"/>
              </w:rPr>
              <w:t>卡</w:t>
            </w:r>
          </w:p>
          <w:p w:rsidR="00C929C6" w:rsidRPr="00C929C6"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Default="009F1016" w:rsidP="00F543D4">
            <w:pPr>
              <w:pStyle w:val="a8"/>
              <w:numPr>
                <w:ilvl w:val="0"/>
                <w:numId w:val="2"/>
              </w:numPr>
              <w:ind w:leftChars="0"/>
            </w:pPr>
            <w:r>
              <w:rPr>
                <w:rFonts w:hint="eastAsia"/>
              </w:rPr>
              <w:t>知道</w:t>
            </w:r>
            <w:r w:rsidR="00F543D4">
              <w:rPr>
                <w:rFonts w:hint="eastAsia"/>
              </w:rPr>
              <w:t>情緒卡</w:t>
            </w:r>
            <w:r>
              <w:rPr>
                <w:rFonts w:hint="eastAsia"/>
              </w:rPr>
              <w:t>是什麼</w:t>
            </w:r>
          </w:p>
          <w:p w:rsidR="00F543D4" w:rsidRDefault="00F543D4" w:rsidP="00F543D4">
            <w:pPr>
              <w:pStyle w:val="a8"/>
              <w:ind w:leftChars="0"/>
            </w:pPr>
            <w:r>
              <w:rPr>
                <w:rFonts w:hint="eastAsia"/>
              </w:rPr>
              <w:t>T</w:t>
            </w:r>
            <w:r>
              <w:rPr>
                <w:rFonts w:hint="eastAsia"/>
              </w:rPr>
              <w:t>：小朋友知道這是什麼嗎</w:t>
            </w:r>
            <w:r>
              <w:rPr>
                <w:rFonts w:hint="eastAsia"/>
              </w:rPr>
              <w:t>?</w:t>
            </w:r>
          </w:p>
          <w:p w:rsidR="00F543D4" w:rsidRDefault="00F543D4" w:rsidP="00F543D4">
            <w:pPr>
              <w:pStyle w:val="a8"/>
              <w:ind w:leftChars="0"/>
            </w:pPr>
            <w:r>
              <w:rPr>
                <w:rFonts w:hint="eastAsia"/>
              </w:rPr>
              <w:lastRenderedPageBreak/>
              <w:t>T</w:t>
            </w:r>
            <w:r>
              <w:rPr>
                <w:rFonts w:hint="eastAsia"/>
              </w:rPr>
              <w:t>：這是老師製作的情緒小卡喔</w:t>
            </w:r>
            <w:r>
              <w:rPr>
                <w:rFonts w:hint="eastAsia"/>
              </w:rPr>
              <w:t>!</w:t>
            </w:r>
            <w:r>
              <w:rPr>
                <w:rFonts w:hint="eastAsia"/>
              </w:rPr>
              <w:t>你們知道你們開心的時候，臉上會出現什麼表情呢</w:t>
            </w:r>
            <w:r>
              <w:rPr>
                <w:rFonts w:hint="eastAsia"/>
              </w:rPr>
              <w:t>?</w:t>
            </w:r>
          </w:p>
          <w:p w:rsidR="00F543D4" w:rsidRDefault="00F543D4" w:rsidP="00F543D4">
            <w:pPr>
              <w:pStyle w:val="a8"/>
              <w:ind w:leftChars="0"/>
            </w:pPr>
            <w:r>
              <w:rPr>
                <w:rFonts w:hint="eastAsia"/>
              </w:rPr>
              <w:t>S</w:t>
            </w:r>
            <w:r>
              <w:rPr>
                <w:rFonts w:hint="eastAsia"/>
              </w:rPr>
              <w:t>：嘴巴會笑笑的</w:t>
            </w:r>
            <w:r>
              <w:rPr>
                <w:rFonts w:hint="eastAsia"/>
              </w:rPr>
              <w:t>!</w:t>
            </w:r>
          </w:p>
          <w:p w:rsidR="00F543D4" w:rsidRDefault="00F543D4" w:rsidP="00F543D4">
            <w:pPr>
              <w:pStyle w:val="a8"/>
              <w:ind w:leftChars="0"/>
            </w:pPr>
            <w:r>
              <w:rPr>
                <w:rFonts w:hint="eastAsia"/>
              </w:rPr>
              <w:t>T</w:t>
            </w:r>
            <w:r>
              <w:rPr>
                <w:rFonts w:hint="eastAsia"/>
              </w:rPr>
              <w:t>：哦</w:t>
            </w:r>
            <w:r>
              <w:rPr>
                <w:rFonts w:hint="eastAsia"/>
              </w:rPr>
              <w:t>!</w:t>
            </w:r>
            <w:r>
              <w:rPr>
                <w:rFonts w:hint="eastAsia"/>
              </w:rPr>
              <w:t>嘴巴會笑笑的啊</w:t>
            </w:r>
            <w:r>
              <w:rPr>
                <w:rFonts w:hint="eastAsia"/>
              </w:rPr>
              <w:t>!</w:t>
            </w:r>
            <w:r>
              <w:rPr>
                <w:rFonts w:hint="eastAsia"/>
              </w:rPr>
              <w:t>看看這張是不是跟你們開心的時候表情是一樣的呢</w:t>
            </w:r>
            <w:r>
              <w:rPr>
                <w:rFonts w:hint="eastAsia"/>
              </w:rPr>
              <w:t>?(</w:t>
            </w:r>
            <w:r>
              <w:rPr>
                <w:rFonts w:hint="eastAsia"/>
              </w:rPr>
              <w:t>老師這時可以多鼓勵孩子多多說出自己開心時會出現怎樣的表情或是難過時會出現甚麼表情</w:t>
            </w:r>
            <w:r>
              <w:rPr>
                <w:rFonts w:hint="eastAsia"/>
              </w:rPr>
              <w:t>)</w:t>
            </w:r>
          </w:p>
          <w:p w:rsidR="00F543D4" w:rsidRDefault="00F543D4" w:rsidP="00F543D4">
            <w:pPr>
              <w:pStyle w:val="a8"/>
              <w:ind w:leftChars="0"/>
            </w:pPr>
            <w:r>
              <w:rPr>
                <w:rFonts w:hint="eastAsia"/>
              </w:rPr>
              <w:t>T</w:t>
            </w:r>
            <w:r>
              <w:rPr>
                <w:rFonts w:hint="eastAsia"/>
              </w:rPr>
              <w:t>：開心的時候呢</w:t>
            </w:r>
            <w:r>
              <w:rPr>
                <w:rFonts w:hint="eastAsia"/>
              </w:rPr>
              <w:t>~</w:t>
            </w:r>
            <w:r>
              <w:rPr>
                <w:rFonts w:hint="eastAsia"/>
              </w:rPr>
              <w:t>我們可以拿出這張笑臉卡，當難過時可以拿出難過卡喔</w:t>
            </w:r>
            <w:r>
              <w:rPr>
                <w:rFonts w:hint="eastAsia"/>
              </w:rPr>
              <w:t>!</w:t>
            </w:r>
          </w:p>
          <w:p w:rsidR="00F543D4" w:rsidRDefault="00F543D4" w:rsidP="00C55F2D">
            <w:pPr>
              <w:pStyle w:val="a8"/>
              <w:numPr>
                <w:ilvl w:val="0"/>
                <w:numId w:val="2"/>
              </w:numPr>
              <w:ind w:leftChars="0"/>
              <w:rPr>
                <w:rFonts w:hint="eastAsia"/>
              </w:rPr>
            </w:pPr>
            <w:r>
              <w:rPr>
                <w:rFonts w:hint="eastAsia"/>
              </w:rPr>
              <w:t>說說自己的心情</w:t>
            </w:r>
          </w:p>
          <w:p w:rsidR="005C3730" w:rsidRDefault="009F1016" w:rsidP="009F1016">
            <w:pPr>
              <w:ind w:leftChars="-6" w:left="824" w:hangingChars="349" w:hanging="838"/>
            </w:pPr>
            <w:r>
              <w:rPr>
                <w:rFonts w:hint="eastAsia"/>
              </w:rPr>
              <w:t xml:space="preserve">    </w:t>
            </w:r>
            <w:r>
              <w:t>T</w:t>
            </w:r>
            <w:r>
              <w:rPr>
                <w:rFonts w:hint="eastAsia"/>
              </w:rPr>
              <w:t>：你今天很開心的話可以拿出開心卡，然後要記得和大家分享是什麼讓你很開心呢</w:t>
            </w:r>
            <w:r>
              <w:rPr>
                <w:rFonts w:hint="eastAsia"/>
              </w:rPr>
              <w:t>?</w:t>
            </w:r>
          </w:p>
          <w:p w:rsidR="009F1016" w:rsidRDefault="009F1016" w:rsidP="003368C7">
            <w:r>
              <w:rPr>
                <w:rFonts w:hint="eastAsia"/>
              </w:rPr>
              <w:t xml:space="preserve">    </w:t>
            </w:r>
            <w:r>
              <w:t>S</w:t>
            </w:r>
            <w:r>
              <w:rPr>
                <w:rFonts w:hint="eastAsia"/>
              </w:rPr>
              <w:t>：我今天很開心，因為在學校可以看到同學</w:t>
            </w:r>
          </w:p>
          <w:p w:rsidR="009F1016" w:rsidRDefault="009F1016" w:rsidP="009F1016">
            <w:pPr>
              <w:ind w:leftChars="-6" w:hangingChars="6" w:hanging="14"/>
            </w:pPr>
            <w:r>
              <w:rPr>
                <w:rFonts w:hint="eastAsia"/>
              </w:rPr>
              <w:t xml:space="preserve">    </w:t>
            </w:r>
            <w:r>
              <w:t>T</w:t>
            </w:r>
            <w:r>
              <w:rPr>
                <w:rFonts w:hint="eastAsia"/>
              </w:rPr>
              <w:t>：大家每天的情緒都不一樣</w:t>
            </w:r>
            <w:r>
              <w:rPr>
                <w:rFonts w:hint="eastAsia"/>
              </w:rPr>
              <w:t>~</w:t>
            </w:r>
            <w:r>
              <w:rPr>
                <w:rFonts w:hint="eastAsia"/>
              </w:rPr>
              <w:t>大家都可以在自己有情緒的時</w:t>
            </w:r>
          </w:p>
          <w:p w:rsidR="009F1016" w:rsidRDefault="009F1016" w:rsidP="009F1016">
            <w:pPr>
              <w:ind w:leftChars="-1" w:left="-2" w:firstLineChars="343" w:firstLine="823"/>
            </w:pPr>
            <w:proofErr w:type="gramStart"/>
            <w:r>
              <w:rPr>
                <w:rFonts w:hint="eastAsia"/>
              </w:rPr>
              <w:t>候拿出</w:t>
            </w:r>
            <w:proofErr w:type="gramEnd"/>
            <w:r>
              <w:rPr>
                <w:rFonts w:hint="eastAsia"/>
              </w:rPr>
              <w:t>這張小卡記錄自己的心情，讓好朋友們都可以一起</w:t>
            </w:r>
          </w:p>
          <w:p w:rsidR="009F1016" w:rsidRPr="009F1016" w:rsidRDefault="009F1016" w:rsidP="009F1016">
            <w:pPr>
              <w:ind w:leftChars="-1" w:left="-2" w:firstLineChars="343" w:firstLine="823"/>
              <w:rPr>
                <w:rFonts w:hint="eastAsia"/>
              </w:rPr>
            </w:pPr>
            <w:r>
              <w:rPr>
                <w:rFonts w:hint="eastAsia"/>
              </w:rPr>
              <w:t>跟你分享喔</w:t>
            </w:r>
            <w:r>
              <w:rPr>
                <w:rFonts w:hint="eastAsia"/>
              </w:rPr>
              <w:t>!</w:t>
            </w:r>
          </w:p>
          <w:p w:rsidR="009F1016" w:rsidRDefault="00C55F2D" w:rsidP="009F1016">
            <w:pPr>
              <w:pStyle w:val="a8"/>
              <w:numPr>
                <w:ilvl w:val="0"/>
                <w:numId w:val="2"/>
              </w:numPr>
              <w:ind w:leftChars="0"/>
            </w:pPr>
            <w:r>
              <w:rPr>
                <w:rFonts w:hint="eastAsia"/>
              </w:rPr>
              <w:t>知道</w:t>
            </w:r>
            <w:r w:rsidR="009F1016">
              <w:rPr>
                <w:rFonts w:hint="eastAsia"/>
              </w:rPr>
              <w:t>情緒如何發洩</w:t>
            </w:r>
          </w:p>
          <w:p w:rsidR="009F1016" w:rsidRDefault="009F1016" w:rsidP="009F1016">
            <w:pPr>
              <w:pStyle w:val="a8"/>
              <w:ind w:leftChars="0"/>
            </w:pPr>
            <w:r>
              <w:rPr>
                <w:rFonts w:hint="eastAsia"/>
              </w:rPr>
              <w:t>T</w:t>
            </w:r>
            <w:r>
              <w:rPr>
                <w:rFonts w:hint="eastAsia"/>
              </w:rPr>
              <w:t>：當你們開心時會做出什麼事呢</w:t>
            </w:r>
            <w:r>
              <w:rPr>
                <w:rFonts w:hint="eastAsia"/>
              </w:rPr>
              <w:t>?</w:t>
            </w:r>
          </w:p>
          <w:p w:rsidR="009F1016" w:rsidRDefault="009F1016" w:rsidP="009F1016">
            <w:pPr>
              <w:pStyle w:val="a8"/>
              <w:ind w:leftChars="0"/>
            </w:pPr>
            <w:r>
              <w:rPr>
                <w:rFonts w:hint="eastAsia"/>
              </w:rPr>
              <w:t>S</w:t>
            </w:r>
            <w:r>
              <w:rPr>
                <w:rFonts w:hint="eastAsia"/>
              </w:rPr>
              <w:t>：我會畫畫</w:t>
            </w:r>
            <w:r>
              <w:rPr>
                <w:rFonts w:hint="eastAsia"/>
              </w:rPr>
              <w:t>(</w:t>
            </w:r>
            <w:r>
              <w:rPr>
                <w:rFonts w:hint="eastAsia"/>
              </w:rPr>
              <w:t>唱歌、跳舞</w:t>
            </w:r>
            <w:r>
              <w:t>…</w:t>
            </w:r>
            <w:proofErr w:type="gramStart"/>
            <w:r>
              <w:t>…</w:t>
            </w:r>
            <w:proofErr w:type="gramEnd"/>
            <w:r>
              <w:rPr>
                <w:rFonts w:hint="eastAsia"/>
              </w:rPr>
              <w:t>等等</w:t>
            </w:r>
            <w:r>
              <w:rPr>
                <w:rFonts w:hint="eastAsia"/>
              </w:rPr>
              <w:t>)</w:t>
            </w:r>
          </w:p>
          <w:p w:rsidR="009F1016" w:rsidRDefault="009F1016" w:rsidP="009F1016">
            <w:pPr>
              <w:pStyle w:val="a8"/>
              <w:ind w:leftChars="0"/>
            </w:pPr>
            <w:r>
              <w:rPr>
                <w:rFonts w:hint="eastAsia"/>
              </w:rPr>
              <w:t>T</w:t>
            </w:r>
            <w:r>
              <w:rPr>
                <w:rFonts w:hint="eastAsia"/>
              </w:rPr>
              <w:t>：哦</w:t>
            </w:r>
            <w:r>
              <w:rPr>
                <w:rFonts w:hint="eastAsia"/>
              </w:rPr>
              <w:t>~</w:t>
            </w:r>
            <w:r>
              <w:rPr>
                <w:rFonts w:hint="eastAsia"/>
              </w:rPr>
              <w:t>那你們不開心時又會做什麼呢</w:t>
            </w:r>
            <w:r>
              <w:rPr>
                <w:rFonts w:hint="eastAsia"/>
              </w:rPr>
              <w:t>?</w:t>
            </w:r>
          </w:p>
          <w:p w:rsidR="009F1016" w:rsidRDefault="009F1016" w:rsidP="009F1016">
            <w:pPr>
              <w:pStyle w:val="a8"/>
              <w:ind w:leftChars="0"/>
            </w:pPr>
            <w:r>
              <w:rPr>
                <w:rFonts w:hint="eastAsia"/>
              </w:rPr>
              <w:t>S</w:t>
            </w:r>
            <w:r>
              <w:rPr>
                <w:rFonts w:hint="eastAsia"/>
              </w:rPr>
              <w:t>：不講話、踢東西</w:t>
            </w:r>
          </w:p>
          <w:p w:rsidR="00C55F2D" w:rsidRDefault="009F1016" w:rsidP="009F1016">
            <w:pPr>
              <w:pStyle w:val="a8"/>
              <w:ind w:leftChars="0"/>
            </w:pPr>
            <w:r>
              <w:rPr>
                <w:rFonts w:hint="eastAsia"/>
              </w:rPr>
              <w:t>T</w:t>
            </w:r>
            <w:r>
              <w:rPr>
                <w:rFonts w:hint="eastAsia"/>
              </w:rPr>
              <w:t>：每個人情緒都不一樣，當你難過的時候拿出情緒小卡，大</w:t>
            </w:r>
          </w:p>
          <w:p w:rsidR="00C55F2D" w:rsidRDefault="009F1016" w:rsidP="00C55F2D">
            <w:pPr>
              <w:pStyle w:val="a8"/>
              <w:ind w:leftChars="0" w:firstLineChars="137" w:firstLine="329"/>
            </w:pPr>
            <w:r>
              <w:rPr>
                <w:rFonts w:hint="eastAsia"/>
              </w:rPr>
              <w:t>家都會幫你分擔情緒，像是可以找朋友聊聊天啊、跟老師</w:t>
            </w:r>
          </w:p>
          <w:p w:rsidR="00C55F2D" w:rsidRDefault="009F1016" w:rsidP="00C55F2D">
            <w:pPr>
              <w:pStyle w:val="a8"/>
              <w:ind w:leftChars="0" w:firstLineChars="137" w:firstLine="329"/>
            </w:pPr>
            <w:r>
              <w:rPr>
                <w:rFonts w:hint="eastAsia"/>
              </w:rPr>
              <w:t>說說為甚麼不開心或是請朋友老師抱抱你都可以喔</w:t>
            </w:r>
            <w:r>
              <w:rPr>
                <w:rFonts w:hint="eastAsia"/>
              </w:rPr>
              <w:t>!</w:t>
            </w:r>
            <w:r>
              <w:rPr>
                <w:rFonts w:hint="eastAsia"/>
              </w:rPr>
              <w:t>記住</w:t>
            </w:r>
            <w:r>
              <w:rPr>
                <w:rFonts w:hint="eastAsia"/>
              </w:rPr>
              <w:t>!</w:t>
            </w:r>
          </w:p>
          <w:p w:rsidR="00C55F2D" w:rsidRDefault="009F1016" w:rsidP="00C55F2D">
            <w:pPr>
              <w:pStyle w:val="a8"/>
              <w:ind w:leftChars="0" w:firstLineChars="137" w:firstLine="329"/>
            </w:pPr>
            <w:r>
              <w:rPr>
                <w:rFonts w:hint="eastAsia"/>
              </w:rPr>
              <w:t>不開心</w:t>
            </w:r>
            <w:r w:rsidR="00C55F2D">
              <w:rPr>
                <w:rFonts w:hint="eastAsia"/>
              </w:rPr>
              <w:t>的時候不可以踢東西或是傷害別人，不然會沒人願</w:t>
            </w:r>
          </w:p>
          <w:p w:rsidR="009F1016" w:rsidRDefault="00C55F2D" w:rsidP="00C55F2D">
            <w:pPr>
              <w:pStyle w:val="a8"/>
              <w:ind w:leftChars="0" w:firstLineChars="137" w:firstLine="329"/>
              <w:rPr>
                <w:rFonts w:hint="eastAsia"/>
              </w:rPr>
            </w:pPr>
            <w:r>
              <w:rPr>
                <w:rFonts w:hint="eastAsia"/>
              </w:rPr>
              <w:t>意幫你分擔你難過的小情緒喔</w:t>
            </w:r>
            <w:r>
              <w:rPr>
                <w:rFonts w:hint="eastAsia"/>
              </w:rPr>
              <w:t>!</w:t>
            </w:r>
          </w:p>
          <w:p w:rsidR="005C3730" w:rsidRPr="003368C7" w:rsidRDefault="005C3730" w:rsidP="003368C7"/>
        </w:tc>
      </w:tr>
      <w:tr w:rsidR="005C3730" w:rsidTr="005C3730">
        <w:trPr>
          <w:trHeight w:val="2258"/>
        </w:trPr>
        <w:tc>
          <w:tcPr>
            <w:tcW w:w="1986" w:type="dxa"/>
          </w:tcPr>
          <w:p w:rsidR="005C3730" w:rsidRDefault="005C3730">
            <w:r>
              <w:rPr>
                <w:rFonts w:hint="eastAsia"/>
              </w:rPr>
              <w:lastRenderedPageBreak/>
              <w:t>請摘要紀錄課堂試教與討論內容</w:t>
            </w:r>
            <w:r>
              <w:rPr>
                <w:rFonts w:asciiTheme="minorEastAsia" w:hAnsiTheme="minorEastAsia" w:hint="eastAsia"/>
              </w:rPr>
              <w:t>，並進行修正</w:t>
            </w:r>
          </w:p>
        </w:tc>
        <w:tc>
          <w:tcPr>
            <w:tcW w:w="7087" w:type="dxa"/>
          </w:tcPr>
          <w:p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rsidR="00C929C6" w:rsidRPr="00C929C6" w:rsidRDefault="00C929C6" w:rsidP="00C929C6">
            <w:pPr>
              <w:rPr>
                <w:color w:val="FF0000"/>
              </w:rPr>
            </w:pPr>
            <w:r w:rsidRPr="00C929C6">
              <w:rPr>
                <w:rFonts w:hint="eastAsia"/>
                <w:color w:val="FF0000"/>
              </w:rPr>
              <w:t>課程目標：</w:t>
            </w:r>
          </w:p>
          <w:p w:rsidR="00C929C6" w:rsidRPr="00C929C6" w:rsidRDefault="00C929C6" w:rsidP="00C929C6">
            <w:pPr>
              <w:rPr>
                <w:color w:val="FF0000"/>
              </w:rPr>
            </w:pPr>
            <w:r w:rsidRPr="00C929C6">
              <w:rPr>
                <w:rFonts w:hint="eastAsia"/>
                <w:color w:val="FF0000"/>
              </w:rPr>
              <w:t>學習指標：</w:t>
            </w:r>
          </w:p>
          <w:p w:rsidR="00C929C6" w:rsidRPr="00C929C6" w:rsidRDefault="00C929C6" w:rsidP="00C929C6">
            <w:pPr>
              <w:rPr>
                <w:color w:val="FF0000"/>
              </w:rPr>
            </w:pPr>
            <w:r w:rsidRPr="00C929C6">
              <w:rPr>
                <w:rFonts w:hint="eastAsia"/>
                <w:color w:val="FF0000"/>
              </w:rPr>
              <w:t>教玩具名稱：</w:t>
            </w:r>
          </w:p>
          <w:p w:rsidR="00C929C6" w:rsidRPr="00C929C6"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Default="005C3730" w:rsidP="003368C7"/>
          <w:p w:rsidR="005C3730" w:rsidRDefault="005C3730" w:rsidP="003368C7"/>
          <w:p w:rsidR="005C3730" w:rsidRDefault="005C3730" w:rsidP="003368C7"/>
          <w:p w:rsidR="005C3730" w:rsidRDefault="005C3730" w:rsidP="003368C7"/>
          <w:p w:rsidR="005C3730" w:rsidRDefault="005C3730" w:rsidP="003368C7"/>
          <w:p w:rsidR="005C3730" w:rsidRDefault="005C3730" w:rsidP="003368C7"/>
        </w:tc>
      </w:tr>
    </w:tbl>
    <w:p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2323" w:rsidRDefault="00F92323" w:rsidP="004E6078">
      <w:r>
        <w:separator/>
      </w:r>
    </w:p>
  </w:endnote>
  <w:endnote w:type="continuationSeparator" w:id="0">
    <w:p w:rsidR="00F92323" w:rsidRDefault="00F92323"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2323" w:rsidRDefault="00F92323" w:rsidP="004E6078">
      <w:r>
        <w:separator/>
      </w:r>
    </w:p>
  </w:footnote>
  <w:footnote w:type="continuationSeparator" w:id="0">
    <w:p w:rsidR="00F92323" w:rsidRDefault="00F92323" w:rsidP="004E6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42CA4"/>
    <w:multiLevelType w:val="hybridMultilevel"/>
    <w:tmpl w:val="B4BC09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184FFE"/>
    <w:multiLevelType w:val="hybridMultilevel"/>
    <w:tmpl w:val="872409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11D6213"/>
    <w:multiLevelType w:val="hybridMultilevel"/>
    <w:tmpl w:val="25129FD6"/>
    <w:lvl w:ilvl="0" w:tplc="3376C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87"/>
    <w:rsid w:val="00085516"/>
    <w:rsid w:val="000959FB"/>
    <w:rsid w:val="00127902"/>
    <w:rsid w:val="00136A04"/>
    <w:rsid w:val="001B2E55"/>
    <w:rsid w:val="003368C7"/>
    <w:rsid w:val="003466D5"/>
    <w:rsid w:val="0046118E"/>
    <w:rsid w:val="004E6078"/>
    <w:rsid w:val="00574894"/>
    <w:rsid w:val="005C3730"/>
    <w:rsid w:val="005F6D39"/>
    <w:rsid w:val="006C153E"/>
    <w:rsid w:val="006F4013"/>
    <w:rsid w:val="0080548F"/>
    <w:rsid w:val="00847421"/>
    <w:rsid w:val="008C075C"/>
    <w:rsid w:val="009933D9"/>
    <w:rsid w:val="009F1016"/>
    <w:rsid w:val="00BC1987"/>
    <w:rsid w:val="00C2682C"/>
    <w:rsid w:val="00C55F2D"/>
    <w:rsid w:val="00C90EE2"/>
    <w:rsid w:val="00C929C6"/>
    <w:rsid w:val="00CC1A8D"/>
    <w:rsid w:val="00D45A42"/>
    <w:rsid w:val="00D86161"/>
    <w:rsid w:val="00E140F6"/>
    <w:rsid w:val="00E767F9"/>
    <w:rsid w:val="00F06046"/>
    <w:rsid w:val="00F543D4"/>
    <w:rsid w:val="00F923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14F1A"/>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paragraph" w:styleId="a8">
    <w:name w:val="List Paragraph"/>
    <w:basedOn w:val="a"/>
    <w:uiPriority w:val="34"/>
    <w:qFormat/>
    <w:rsid w:val="00F0604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203</Words>
  <Characters>1161</Characters>
  <Application>Microsoft Office Word</Application>
  <DocSecurity>0</DocSecurity>
  <Lines>9</Lines>
  <Paragraphs>2</Paragraphs>
  <ScaleCrop>false</ScaleCrop>
  <Company>C.M.T</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靜柔 陳</cp:lastModifiedBy>
  <cp:revision>4</cp:revision>
  <dcterms:created xsi:type="dcterms:W3CDTF">2020-04-11T04:33:00Z</dcterms:created>
  <dcterms:modified xsi:type="dcterms:W3CDTF">2020-05-04T17:20:00Z</dcterms:modified>
</cp:coreProperties>
</file>