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bookmarkStart w:id="0" w:name="_GoBack"/>
      <w:bookmarkEnd w:id="0"/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____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D7607C" w:rsidRPr="00D7607C">
        <w:rPr>
          <w:rFonts w:ascii="微軟正黑體" w:eastAsia="微軟正黑體" w:hAnsi="微軟正黑體" w:hint="eastAsia"/>
          <w:u w:val="single"/>
        </w:rPr>
        <w:t>063114220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D7607C" w:rsidRPr="00D7607C">
        <w:rPr>
          <w:rFonts w:ascii="微軟正黑體" w:eastAsia="微軟正黑體" w:hAnsi="微軟正黑體" w:hint="eastAsia"/>
          <w:u w:val="single"/>
        </w:rPr>
        <w:t>王妤庭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Pr="00574894">
        <w:rPr>
          <w:rFonts w:ascii="微軟正黑體" w:eastAsia="微軟正黑體" w:hAnsi="微軟正黑體" w:hint="eastAsia"/>
          <w:color w:val="C00000"/>
        </w:rPr>
        <w:t>與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847421" w:rsidRDefault="00847421">
            <w:pPr>
              <w:rPr>
                <w:sz w:val="28"/>
                <w:szCs w:val="28"/>
              </w:rPr>
            </w:pPr>
          </w:p>
          <w:p w:rsidR="00BC1987" w:rsidRPr="00847421" w:rsidRDefault="00847421">
            <w:pPr>
              <w:rPr>
                <w:rFonts w:asciiTheme="minorEastAsia" w:hAnsiTheme="minorEastAsia"/>
                <w:b/>
                <w:szCs w:val="24"/>
              </w:rPr>
            </w:pPr>
            <w:r w:rsidRPr="00847421">
              <w:rPr>
                <w:rFonts w:hint="eastAsia"/>
                <w:b/>
                <w:color w:val="7030A0"/>
                <w:szCs w:val="24"/>
              </w:rPr>
              <w:t>*</w:t>
            </w:r>
            <w:r w:rsidRPr="00847421">
              <w:rPr>
                <w:rFonts w:asciiTheme="minorEastAsia" w:hAnsiTheme="minorEastAsia" w:hint="eastAsia"/>
                <w:b/>
                <w:color w:val="7030A0"/>
                <w:szCs w:val="24"/>
              </w:rPr>
              <w:t>上課後的修正版, 可以不同顏色補充此欄的筆記摘要*</w:t>
            </w:r>
          </w:p>
          <w:p w:rsidR="005C3730" w:rsidRDefault="0056296C">
            <w:r w:rsidRPr="0056296C">
              <w:rPr>
                <w:rFonts w:hint="eastAsia"/>
              </w:rPr>
              <w:t>當幼兒擁有良好的情緒能力時，就能清楚地辨識自己的情緒，關懷及理解</w:t>
            </w:r>
            <w:r w:rsidRPr="0056296C">
              <w:rPr>
                <w:rFonts w:hint="eastAsia"/>
              </w:rPr>
              <w:t xml:space="preserve"> </w:t>
            </w:r>
            <w:r w:rsidRPr="0056296C">
              <w:rPr>
                <w:rFonts w:hint="eastAsia"/>
              </w:rPr>
              <w:t>他人的情緒，然後以正向思考及各種策略調節負向或過度激動的情緒，並運用</w:t>
            </w:r>
            <w:r w:rsidRPr="0056296C">
              <w:rPr>
                <w:rFonts w:hint="eastAsia"/>
              </w:rPr>
              <w:t xml:space="preserve"> </w:t>
            </w:r>
            <w:r w:rsidRPr="0056296C">
              <w:rPr>
                <w:rFonts w:hint="eastAsia"/>
              </w:rPr>
              <w:t>合於社會文化的方式來表達情感，以獲得健康的身心，及優質的人際關係、學</w:t>
            </w:r>
            <w:r w:rsidRPr="0056296C">
              <w:rPr>
                <w:rFonts w:hint="eastAsia"/>
              </w:rPr>
              <w:t xml:space="preserve"> </w:t>
            </w:r>
            <w:r w:rsidRPr="0056296C">
              <w:rPr>
                <w:rFonts w:hint="eastAsia"/>
              </w:rPr>
              <w:t>習效能與工作品質。</w:t>
            </w:r>
          </w:p>
          <w:p w:rsidR="0056296C" w:rsidRDefault="0056296C">
            <w:r w:rsidRPr="0056296C">
              <w:rPr>
                <w:rFonts w:hint="eastAsia"/>
              </w:rPr>
              <w:t>幼兒階段要使幼兒能接納自身的情緒，使其了解不論是正向或負向情緒，</w:t>
            </w:r>
            <w:r w:rsidRPr="0056296C">
              <w:rPr>
                <w:rFonts w:hint="eastAsia"/>
              </w:rPr>
              <w:t xml:space="preserve"> </w:t>
            </w:r>
            <w:r w:rsidRPr="0056296C">
              <w:rPr>
                <w:rFonts w:hint="eastAsia"/>
              </w:rPr>
              <w:t>都有其出現的原因並值得探究，所以幼兒要接納自身的情緒而非否定自身的情</w:t>
            </w:r>
            <w:r w:rsidRPr="0056296C">
              <w:rPr>
                <w:rFonts w:hint="eastAsia"/>
              </w:rPr>
              <w:t xml:space="preserve"> </w:t>
            </w:r>
            <w:proofErr w:type="gramStart"/>
            <w:r w:rsidRPr="0056296C">
              <w:rPr>
                <w:rFonts w:hint="eastAsia"/>
              </w:rPr>
              <w:t>緒</w:t>
            </w:r>
            <w:proofErr w:type="gramEnd"/>
            <w:r w:rsidRPr="0056296C">
              <w:rPr>
                <w:rFonts w:hint="eastAsia"/>
              </w:rPr>
              <w:t>，如此才有機會了解自身的身心狀態及潛能。</w:t>
            </w:r>
          </w:p>
          <w:p w:rsidR="006F7D02" w:rsidRDefault="006F7D02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847421" w:rsidRDefault="00847421">
            <w:pPr>
              <w:rPr>
                <w:sz w:val="28"/>
                <w:szCs w:val="28"/>
              </w:rPr>
            </w:pPr>
          </w:p>
          <w:p w:rsidR="005C3730" w:rsidRPr="00847421" w:rsidRDefault="00847421">
            <w:pPr>
              <w:rPr>
                <w:b/>
                <w:color w:val="7030A0"/>
              </w:rPr>
            </w:pPr>
            <w:r w:rsidRPr="00847421">
              <w:rPr>
                <w:rFonts w:hint="eastAsia"/>
                <w:b/>
                <w:color w:val="7030A0"/>
              </w:rPr>
              <w:t>*</w:t>
            </w:r>
            <w:r w:rsidRPr="00847421">
              <w:rPr>
                <w:rFonts w:hint="eastAsia"/>
                <w:b/>
                <w:color w:val="7030A0"/>
              </w:rPr>
              <w:t>上課後的修正版</w:t>
            </w:r>
            <w:r w:rsidRPr="00847421">
              <w:rPr>
                <w:rFonts w:hint="eastAsia"/>
                <w:b/>
                <w:color w:val="7030A0"/>
              </w:rPr>
              <w:t xml:space="preserve">, </w:t>
            </w:r>
            <w:r w:rsidRPr="00847421">
              <w:rPr>
                <w:rFonts w:hint="eastAsia"/>
                <w:b/>
                <w:color w:val="7030A0"/>
              </w:rPr>
              <w:t>可以不同顏色補充此欄的筆記摘要</w:t>
            </w:r>
            <w:r w:rsidRPr="00847421">
              <w:rPr>
                <w:rFonts w:hint="eastAsia"/>
                <w:b/>
                <w:color w:val="7030A0"/>
              </w:rPr>
              <w:t>*</w:t>
            </w:r>
          </w:p>
          <w:p w:rsidR="00E25A5D" w:rsidRDefault="00E25A5D" w:rsidP="00E25A5D">
            <w:r w:rsidRPr="006F7D02">
              <w:rPr>
                <w:rFonts w:hint="eastAsia"/>
              </w:rPr>
              <w:t>提供可被幼兒接納的、溫暖的、心理安定的環境</w:t>
            </w:r>
            <w:r>
              <w:rPr>
                <w:rFonts w:hint="eastAsia"/>
              </w:rPr>
              <w:t>。</w:t>
            </w:r>
          </w:p>
          <w:p w:rsidR="00E25A5D" w:rsidRDefault="00E25A5D" w:rsidP="00E25A5D">
            <w:r w:rsidRPr="006F7D02">
              <w:rPr>
                <w:rFonts w:hint="eastAsia"/>
              </w:rPr>
              <w:t>鼓勵幼兒表現正向情緒，並接納負向情緒的流露</w:t>
            </w:r>
          </w:p>
          <w:p w:rsidR="00E25A5D" w:rsidRDefault="00E25A5D" w:rsidP="00E25A5D">
            <w:r w:rsidRPr="006F7D02">
              <w:rPr>
                <w:rFonts w:hint="eastAsia"/>
              </w:rPr>
              <w:t>掌握幼兒在情緒能力上的個別差異，針對情緒能力較弱的幼兒設計課程</w:t>
            </w:r>
            <w:r w:rsidRPr="006F7D02">
              <w:rPr>
                <w:rFonts w:hint="eastAsia"/>
              </w:rPr>
              <w:t xml:space="preserve"> </w:t>
            </w:r>
            <w:r w:rsidRPr="006F7D02">
              <w:rPr>
                <w:rFonts w:hint="eastAsia"/>
              </w:rPr>
              <w:t>活動或提供學習機會</w:t>
            </w:r>
          </w:p>
          <w:p w:rsidR="00E25A5D" w:rsidRDefault="00E25A5D" w:rsidP="00E25A5D">
            <w:r w:rsidRPr="006F7D02">
              <w:rPr>
                <w:rFonts w:hint="eastAsia"/>
              </w:rPr>
              <w:t>覺知自身的情緒，並以正向情緒的流露展現身教</w:t>
            </w:r>
          </w:p>
          <w:p w:rsidR="005C3730" w:rsidRDefault="00E25A5D">
            <w:r w:rsidRPr="006F7D02">
              <w:rPr>
                <w:rFonts w:hint="eastAsia"/>
              </w:rPr>
              <w:t>了解與尊重不同文化或社經背景家庭對情緒表達的差異，並幫助幼兒理</w:t>
            </w:r>
            <w:r w:rsidRPr="006F7D02">
              <w:rPr>
                <w:rFonts w:hint="eastAsia"/>
              </w:rPr>
              <w:t xml:space="preserve"> </w:t>
            </w:r>
            <w:r w:rsidRPr="006F7D02">
              <w:rPr>
                <w:rFonts w:hint="eastAsia"/>
              </w:rPr>
              <w:t>解社會規範</w:t>
            </w:r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E25A5D">
              <w:rPr>
                <w:rFonts w:hint="eastAsia"/>
                <w:color w:val="FF0000"/>
              </w:rPr>
              <w:t>情</w:t>
            </w:r>
            <w:r w:rsidR="00E25A5D">
              <w:rPr>
                <w:rFonts w:hint="eastAsia"/>
                <w:color w:val="FF0000"/>
              </w:rPr>
              <w:t>-2-1</w:t>
            </w:r>
            <w:r w:rsidR="00E25A5D">
              <w:rPr>
                <w:rFonts w:hint="eastAsia"/>
                <w:color w:val="FF0000"/>
              </w:rPr>
              <w:t>合宜地表達自己的情緒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E25A5D">
              <w:rPr>
                <w:rFonts w:hint="eastAsia"/>
                <w:color w:val="FF0000"/>
              </w:rPr>
              <w:t>情</w:t>
            </w:r>
            <w:r w:rsidR="00E25A5D">
              <w:rPr>
                <w:rFonts w:hint="eastAsia"/>
                <w:color w:val="FF0000"/>
              </w:rPr>
              <w:t>-</w:t>
            </w:r>
            <w:r w:rsidR="00E25A5D">
              <w:rPr>
                <w:rFonts w:hint="eastAsia"/>
                <w:color w:val="FF0000"/>
              </w:rPr>
              <w:t>小</w:t>
            </w:r>
            <w:r w:rsidR="00E25A5D">
              <w:rPr>
                <w:rFonts w:hint="eastAsia"/>
                <w:color w:val="FF0000"/>
              </w:rPr>
              <w:t>-2-1-2</w:t>
            </w:r>
            <w:r w:rsidR="00E25A5D">
              <w:rPr>
                <w:rFonts w:hint="eastAsia"/>
                <w:color w:val="FF0000"/>
              </w:rPr>
              <w:t>運用動作、表情、語言表達、自己的情緒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A70326" w:rsidP="00C929C6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情境圖卡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看到喜歡吃的東西、被狗追、跌倒受傷</w:t>
            </w:r>
            <w:r>
              <w:rPr>
                <w:color w:val="FF0000"/>
              </w:rPr>
              <w:t>…</w:t>
            </w:r>
            <w:r>
              <w:rPr>
                <w:rFonts w:hint="eastAsia"/>
                <w:color w:val="FF0000"/>
              </w:rPr>
              <w:t>)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A70326" w:rsidP="003368C7">
            <w:r>
              <w:t>T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各位小朋友今天老師要讓大家看很多很多的圖卡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~</w:t>
            </w:r>
          </w:p>
          <w:p w:rsidR="00A70326" w:rsidRDefault="00A70326" w:rsidP="003368C7">
            <w:r>
              <w:t>T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首先這一張，你們看到了什麼</w:t>
            </w:r>
            <w:r>
              <w:rPr>
                <w:rFonts w:hint="eastAsia"/>
              </w:rPr>
              <w:t>?</w:t>
            </w:r>
          </w:p>
          <w:p w:rsidR="00A70326" w:rsidRDefault="00A70326" w:rsidP="003368C7">
            <w:r>
              <w:t>S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一個小男生被狗追</w:t>
            </w:r>
            <w:r>
              <w:rPr>
                <w:rFonts w:hint="eastAsia"/>
              </w:rPr>
              <w:t>~</w:t>
            </w:r>
          </w:p>
          <w:p w:rsidR="00A70326" w:rsidRDefault="00A70326" w:rsidP="003368C7">
            <w:r>
              <w:lastRenderedPageBreak/>
              <w:t>T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對沒錯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那小朋友如果當你們被很</w:t>
            </w:r>
            <w:proofErr w:type="gramStart"/>
            <w:r>
              <w:rPr>
                <w:rFonts w:hint="eastAsia"/>
              </w:rPr>
              <w:t>兇</w:t>
            </w:r>
            <w:proofErr w:type="gramEnd"/>
            <w:r>
              <w:rPr>
                <w:rFonts w:hint="eastAsia"/>
              </w:rPr>
              <w:t>的</w:t>
            </w:r>
            <w:proofErr w:type="gramStart"/>
            <w:r>
              <w:rPr>
                <w:rFonts w:hint="eastAsia"/>
              </w:rPr>
              <w:t>狗追時</w:t>
            </w:r>
            <w:proofErr w:type="gramEnd"/>
            <w:r>
              <w:rPr>
                <w:rFonts w:hint="eastAsia"/>
              </w:rPr>
              <w:t>，你們會以什麼心情</w:t>
            </w:r>
            <w:r>
              <w:rPr>
                <w:rFonts w:hint="eastAsia"/>
              </w:rPr>
              <w:t>?</w:t>
            </w:r>
          </w:p>
          <w:p w:rsidR="00A70326" w:rsidRDefault="00A70326" w:rsidP="003368C7">
            <w:r>
              <w:rPr>
                <w:rFonts w:hint="eastAsia"/>
              </w:rPr>
              <w:t>S:</w:t>
            </w:r>
            <w:r>
              <w:rPr>
                <w:rFonts w:hint="eastAsia"/>
              </w:rPr>
              <w:t>很緊張、害怕、大哭</w:t>
            </w:r>
          </w:p>
          <w:p w:rsidR="00A70326" w:rsidRDefault="00A70326" w:rsidP="003368C7"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沒錯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若果是老師也會很緊張害怕</w:t>
            </w:r>
            <w:r>
              <w:rPr>
                <w:rFonts w:hint="eastAsia"/>
              </w:rPr>
              <w:t>!!</w:t>
            </w:r>
          </w:p>
          <w:p w:rsidR="00A70326" w:rsidRDefault="00A70326" w:rsidP="003368C7"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那還有什麼時候你會緊張害怕呢</w:t>
            </w:r>
            <w:r>
              <w:rPr>
                <w:rFonts w:hint="eastAsia"/>
              </w:rPr>
              <w:t>?</w:t>
            </w:r>
          </w:p>
          <w:p w:rsidR="00A70326" w:rsidRDefault="00A70326" w:rsidP="003368C7">
            <w:r>
              <w:rPr>
                <w:rFonts w:hint="eastAsia"/>
              </w:rPr>
              <w:t>S:</w:t>
            </w:r>
            <w:r>
              <w:rPr>
                <w:rFonts w:hint="eastAsia"/>
              </w:rPr>
              <w:t>走失、打破碗、東西不見</w:t>
            </w:r>
            <w:r>
              <w:t>…</w:t>
            </w:r>
            <w:r>
              <w:rPr>
                <w:rFonts w:hint="eastAsia"/>
              </w:rPr>
              <w:t>.</w:t>
            </w:r>
          </w:p>
          <w:p w:rsidR="00A70326" w:rsidRPr="00A70326" w:rsidRDefault="00A70326" w:rsidP="003368C7"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原來呀</w:t>
            </w:r>
            <w:r>
              <w:rPr>
                <w:rFonts w:hint="eastAsia"/>
              </w:rPr>
              <w:t>~~</w:t>
            </w:r>
            <w:r>
              <w:rPr>
                <w:rFonts w:hint="eastAsia"/>
              </w:rPr>
              <w:t>小朋友你們</w:t>
            </w:r>
            <w:proofErr w:type="gramStart"/>
            <w:r>
              <w:rPr>
                <w:rFonts w:hint="eastAsia"/>
              </w:rPr>
              <w:t>很</w:t>
            </w:r>
            <w:proofErr w:type="gramEnd"/>
            <w:r>
              <w:rPr>
                <w:rFonts w:hint="eastAsia"/>
              </w:rPr>
              <w:t>棒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!!</w:t>
            </w:r>
            <w:r>
              <w:rPr>
                <w:rFonts w:hint="eastAsia"/>
              </w:rPr>
              <w:t>都知道自己哪時候會出現什麼情緒</w:t>
            </w:r>
          </w:p>
          <w:p w:rsidR="005C3730" w:rsidRDefault="005C3730" w:rsidP="003368C7"/>
          <w:p w:rsidR="005C3730" w:rsidRPr="003368C7" w:rsidRDefault="005C3730" w:rsidP="003368C7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25" w:rsidRDefault="00457E25" w:rsidP="004E6078">
      <w:r>
        <w:separator/>
      </w:r>
    </w:p>
  </w:endnote>
  <w:endnote w:type="continuationSeparator" w:id="0">
    <w:p w:rsidR="00457E25" w:rsidRDefault="00457E25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25" w:rsidRDefault="00457E25" w:rsidP="004E6078">
      <w:r>
        <w:separator/>
      </w:r>
    </w:p>
  </w:footnote>
  <w:footnote w:type="continuationSeparator" w:id="0">
    <w:p w:rsidR="00457E25" w:rsidRDefault="00457E25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85516"/>
    <w:rsid w:val="000959FB"/>
    <w:rsid w:val="00136A04"/>
    <w:rsid w:val="001B2E55"/>
    <w:rsid w:val="003368C7"/>
    <w:rsid w:val="003466D5"/>
    <w:rsid w:val="00457E25"/>
    <w:rsid w:val="0046118E"/>
    <w:rsid w:val="004E6078"/>
    <w:rsid w:val="0056296C"/>
    <w:rsid w:val="00574894"/>
    <w:rsid w:val="005C3730"/>
    <w:rsid w:val="005F6D39"/>
    <w:rsid w:val="006C153E"/>
    <w:rsid w:val="006F4013"/>
    <w:rsid w:val="006F7D02"/>
    <w:rsid w:val="0080548F"/>
    <w:rsid w:val="00831D69"/>
    <w:rsid w:val="00847421"/>
    <w:rsid w:val="008C075C"/>
    <w:rsid w:val="009933D9"/>
    <w:rsid w:val="00A70326"/>
    <w:rsid w:val="00BC1987"/>
    <w:rsid w:val="00C90EE2"/>
    <w:rsid w:val="00C929C6"/>
    <w:rsid w:val="00D45A42"/>
    <w:rsid w:val="00D7607C"/>
    <w:rsid w:val="00D86161"/>
    <w:rsid w:val="00DD4FD3"/>
    <w:rsid w:val="00E140F6"/>
    <w:rsid w:val="00E25A5D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>C.M.T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2020-05-01T08:15:00Z</dcterms:created>
  <dcterms:modified xsi:type="dcterms:W3CDTF">2020-05-01T08:15:00Z</dcterms:modified>
</cp:coreProperties>
</file>