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語文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9F3CC6">
        <w:rPr>
          <w:rFonts w:ascii="微軟正黑體" w:eastAsia="微軟正黑體" w:hAnsi="微軟正黑體" w:hint="eastAsia"/>
          <w:b/>
          <w:sz w:val="28"/>
          <w:szCs w:val="28"/>
        </w:rPr>
        <w:t>中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5C3730" w:rsidRPr="00BC1987" w:rsidRDefault="00BC1987" w:rsidP="00764993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9F3CC6">
        <w:rPr>
          <w:rFonts w:ascii="微軟正黑體" w:eastAsia="微軟正黑體" w:hAnsi="微軟正黑體"/>
        </w:rPr>
        <w:t>063114236</w:t>
      </w:r>
      <w:r w:rsidRPr="00BC1987">
        <w:rPr>
          <w:rFonts w:ascii="微軟正黑體" w:eastAsia="微軟正黑體" w:hAnsi="微軟正黑體" w:hint="eastAsia"/>
        </w:rPr>
        <w:t xml:space="preserve"> 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9F3CC6">
        <w:rPr>
          <w:rFonts w:ascii="微軟正黑體" w:eastAsia="微軟正黑體" w:hAnsi="微軟正黑體" w:hint="eastAsia"/>
        </w:rPr>
        <w:t>張羽汝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764993" w:rsidRPr="007E0827" w:rsidRDefault="0035470F" w:rsidP="007E0827">
            <w:pPr>
              <w:pBdr>
                <w:bottom w:val="single" w:sz="6" w:space="1" w:color="auto"/>
              </w:pBdr>
              <w:rPr>
                <w:rFonts w:ascii="新細明體" w:eastAsia="新細明體" w:hAnsi="新細明體" w:hint="eastAsia"/>
              </w:rPr>
            </w:pPr>
            <w:r>
              <w:rPr>
                <w:rFonts w:asciiTheme="minorEastAsia" w:hAnsiTheme="minorEastAsia" w:hint="eastAsia"/>
              </w:rPr>
              <w:t>「規劃性別多元組合的小組活動，鼓勵幼兒不受性別限制而自在活動</w:t>
            </w:r>
            <w:r>
              <w:rPr>
                <w:rFonts w:ascii="新細明體" w:eastAsia="新細明體" w:hAnsi="新細明體" w:hint="eastAsia"/>
              </w:rPr>
              <w:t>」平時我們不會想到要讓孩子多與不同性別的人做互動及交談，教保服務人員應多觀察孩子們經常互動的性別流動情形，了個別差異外，在語言上男女生也是有差異存在，因此應多鼓勵幼兒與不同性別的孩子互動、更要適時規劃</w:t>
            </w:r>
            <w:r w:rsidR="00BE37D1">
              <w:rPr>
                <w:rFonts w:ascii="新細明體" w:eastAsia="新細明體" w:hAnsi="新細明體" w:hint="eastAsia"/>
              </w:rPr>
              <w:t>不同性別組合之小組活動，促進語言上的交流。</w:t>
            </w:r>
          </w:p>
        </w:tc>
      </w:tr>
      <w:tr w:rsidR="00BC1987" w:rsidRPr="00082E38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:rsidR="00764993" w:rsidRDefault="00B64DAE" w:rsidP="007E0827">
            <w:pPr>
              <w:pBdr>
                <w:bottom w:val="single" w:sz="6" w:space="1" w:color="auto"/>
              </w:pBdr>
            </w:pPr>
            <w:r>
              <w:rPr>
                <w:rFonts w:asciiTheme="minorEastAsia" w:hAnsiTheme="minorEastAsia" w:hint="eastAsia"/>
              </w:rPr>
              <w:t>「幼兒園宜安排一段時間或多種機會讓幼兒從容敘說(畫、演)個人經驗，分享對彼此生活的感受與看法，有機會理解彼此經驗</w:t>
            </w:r>
            <w:r>
              <w:rPr>
                <w:rFonts w:ascii="新細明體" w:eastAsia="新細明體" w:hAnsi="新細明體" w:hint="eastAsia"/>
              </w:rPr>
              <w:t>」在幼兒園裡，好像很少看到會安排一段較長的時間讓孩子分享自己的生活經驗，多數在課程時間的壓力下，只有讓孩子簡短的分享，沒有做出太多的回應，也沒有讓同儕說出對彼此生活的感受與看法，從幼兒的經驗分享，不僅貼近生活，同儕也更能有不同的回應</w:t>
            </w:r>
            <w:r>
              <w:rPr>
                <w:rFonts w:hint="eastAsia"/>
              </w:rPr>
              <w:t>，這是教保服務人員在設計課程中可以多納入的，多次製造不同的機會，讓幼兒可以表達自己。</w:t>
            </w:r>
          </w:p>
          <w:p w:rsidR="00082E38" w:rsidRDefault="00082E38" w:rsidP="007E0827">
            <w:pPr>
              <w:pBdr>
                <w:bottom w:val="single" w:sz="6" w:space="1" w:color="auto"/>
              </w:pBdr>
            </w:pPr>
            <w:r>
              <w:t>------</w:t>
            </w:r>
          </w:p>
          <w:p w:rsidR="00082E38" w:rsidRDefault="00082E38" w:rsidP="007E0827">
            <w:pPr>
              <w:pBdr>
                <w:bottom w:val="single" w:sz="6" w:space="1" w:color="auto"/>
              </w:pBdr>
              <w:rPr>
                <w:rFonts w:hint="eastAsia"/>
              </w:rPr>
            </w:pPr>
            <w:r>
              <w:rPr>
                <w:rFonts w:hint="eastAsia"/>
              </w:rPr>
              <w:t>理解故事的角色與情節，多問孩子有關故事的問題，了解孩子的想法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幼幼班相對繪畫來說更適合照片、玩具及實物的分享，重複性高有互動的繪本更好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故事中提問，適時引導</w:t>
            </w:r>
            <w:bookmarkStart w:id="0" w:name="_GoBack"/>
            <w:bookmarkEnd w:id="0"/>
          </w:p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</w:t>
            </w:r>
            <w:r w:rsidRPr="005C3730">
              <w:rPr>
                <w:rFonts w:hint="eastAsia"/>
                <w:shd w:val="pct15" w:color="auto" w:fill="FFFFFF"/>
              </w:rPr>
              <w:t>實例</w:t>
            </w:r>
            <w:r w:rsidRPr="005C3730">
              <w:rPr>
                <w:rFonts w:hint="eastAsia"/>
                <w:shd w:val="pct15" w:color="auto" w:fill="FFFFFF"/>
              </w:rPr>
              <w:t>(</w:t>
            </w:r>
            <w:r w:rsidR="003368C7" w:rsidRPr="005C3730">
              <w:rPr>
                <w:rFonts w:hint="eastAsia"/>
                <w:shd w:val="pct15" w:color="auto" w:fill="FFFFFF"/>
              </w:rPr>
              <w:t>語文區與生活中的交通工具</w:t>
            </w:r>
            <w:r w:rsidRPr="005C3730">
              <w:rPr>
                <w:rFonts w:hint="eastAsia"/>
                <w:shd w:val="pct15" w:color="auto" w:fill="FFFFFF"/>
              </w:rPr>
              <w:t>)</w:t>
            </w:r>
            <w:r>
              <w:rPr>
                <w:rFonts w:hint="eastAsia"/>
              </w:rPr>
              <w:t>的學習指標引導方式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7D31C7" w:rsidRDefault="007D31C7" w:rsidP="007D31C7">
            <w:r>
              <w:rPr>
                <w:rFonts w:hint="eastAsia"/>
              </w:rPr>
              <w:t>語</w:t>
            </w:r>
            <w:r>
              <w:rPr>
                <w:rFonts w:hint="eastAsia"/>
              </w:rPr>
              <w:t>-2-2</w:t>
            </w:r>
            <w:r>
              <w:rPr>
                <w:rFonts w:hint="eastAsia"/>
              </w:rPr>
              <w:t>以口語參與互動</w:t>
            </w:r>
          </w:p>
          <w:p w:rsidR="007D31C7" w:rsidRPr="008019A2" w:rsidRDefault="007D31C7" w:rsidP="007D31C7">
            <w:pPr>
              <w:rPr>
                <w:rFonts w:hint="eastAsia"/>
              </w:rPr>
            </w:pPr>
            <w:r>
              <w:rPr>
                <w:rFonts w:hint="eastAsia"/>
              </w:rPr>
              <w:t>語</w:t>
            </w:r>
            <w:r>
              <w:rPr>
                <w:rFonts w:hint="eastAsia"/>
              </w:rPr>
              <w:t>-2-4</w:t>
            </w:r>
            <w:r>
              <w:rPr>
                <w:rFonts w:hint="eastAsia"/>
              </w:rPr>
              <w:t>看圖敘說</w:t>
            </w:r>
          </w:p>
          <w:p w:rsid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8019A2" w:rsidRDefault="008019A2" w:rsidP="00C929C6">
            <w:r w:rsidRPr="008019A2">
              <w:rPr>
                <w:rFonts w:hint="eastAsia"/>
              </w:rPr>
              <w:t>語</w:t>
            </w:r>
            <w:r w:rsidRPr="008019A2">
              <w:rPr>
                <w:rFonts w:hint="eastAsia"/>
              </w:rPr>
              <w:t>-</w:t>
            </w:r>
            <w:r w:rsidRPr="008019A2">
              <w:rPr>
                <w:rFonts w:hint="eastAsia"/>
              </w:rPr>
              <w:t>中</w:t>
            </w:r>
            <w:r w:rsidRPr="008019A2">
              <w:rPr>
                <w:rFonts w:hint="eastAsia"/>
              </w:rPr>
              <w:t>-</w:t>
            </w:r>
            <w:r w:rsidRPr="008019A2">
              <w:t>2</w:t>
            </w:r>
            <w:r w:rsidRPr="008019A2">
              <w:rPr>
                <w:rFonts w:hint="eastAsia"/>
              </w:rPr>
              <w:t>-</w:t>
            </w:r>
            <w:r w:rsidRPr="008019A2">
              <w:t>2</w:t>
            </w:r>
            <w:r>
              <w:t>-2</w:t>
            </w:r>
            <w:r w:rsidRPr="008019A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以清晰的口語表達想法</w:t>
            </w:r>
          </w:p>
          <w:p w:rsidR="008019A2" w:rsidRPr="008019A2" w:rsidRDefault="008019A2" w:rsidP="00C929C6">
            <w:r>
              <w:rPr>
                <w:rFonts w:hint="eastAsia"/>
              </w:rPr>
              <w:t>語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-2-4-1 </w:t>
            </w:r>
            <w:r>
              <w:rPr>
                <w:rFonts w:hint="eastAsia"/>
              </w:rPr>
              <w:t>敘說一組圖片部分連貫的情節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Default="008019A2" w:rsidP="00C929C6">
            <w:r w:rsidRPr="008019A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CEABB71" wp14:editId="442596D9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281305</wp:posOffset>
                  </wp:positionV>
                  <wp:extent cx="1117600" cy="1117600"/>
                  <wp:effectExtent l="0" t="0" r="6350" b="6350"/>
                  <wp:wrapTopAndBottom/>
                  <wp:docPr id="1" name="圖片 1" descr="講故事的桌遊——《小小故事王》聽孩子講出自己的內心世界！ - 每日頭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講故事的桌遊——《小小故事王》聽孩子講出自己的內心世界！ - 每日頭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74" t="14062" r="34948" b="15227"/>
                          <a:stretch/>
                        </pic:blipFill>
                        <pic:spPr bwMode="auto">
                          <a:xfrm>
                            <a:off x="0" y="0"/>
                            <a:ext cx="11176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19A2">
              <w:rPr>
                <w:rFonts w:hint="eastAsia"/>
              </w:rPr>
              <w:t>小小故事王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桌遊</w:t>
            </w:r>
            <w:r>
              <w:rPr>
                <w:rFonts w:hint="eastAsia"/>
              </w:rPr>
              <w:t>)</w:t>
            </w:r>
          </w:p>
          <w:p w:rsidR="008019A2" w:rsidRPr="008019A2" w:rsidRDefault="008019A2" w:rsidP="00C929C6"/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5C3730" w:rsidP="003368C7"/>
          <w:p w:rsidR="005C3730" w:rsidRPr="00BD076F" w:rsidRDefault="009404EE" w:rsidP="009404EE">
            <w:pPr>
              <w:pStyle w:val="a8"/>
              <w:numPr>
                <w:ilvl w:val="0"/>
                <w:numId w:val="1"/>
              </w:numPr>
              <w:ind w:leftChars="0"/>
              <w:rPr>
                <w:rFonts w:ascii="新細明體" w:eastAsia="新細明體" w:hAnsi="新細明體"/>
              </w:rPr>
            </w:pPr>
            <w:r w:rsidRPr="00BD076F">
              <w:rPr>
                <w:rFonts w:ascii="新細明體" w:eastAsia="新細明體" w:hAnsi="新細明體" w:hint="eastAsia"/>
              </w:rPr>
              <w:t>依幼兒興趣作為延伸</w:t>
            </w:r>
          </w:p>
          <w:p w:rsidR="009404EE" w:rsidRDefault="009404EE" w:rsidP="009404EE">
            <w:pPr>
              <w:rPr>
                <w:rFonts w:ascii="新細明體" w:eastAsia="新細明體" w:hAnsi="新細明體"/>
              </w:rPr>
            </w:pPr>
            <w:r w:rsidRPr="00BD076F">
              <w:rPr>
                <w:rFonts w:ascii="新細明體" w:eastAsia="新細明體" w:hAnsi="新細明體" w:hint="eastAsia"/>
              </w:rPr>
              <w:t>「老師最近發現小朋友們都很喜歡故事耶</w:t>
            </w:r>
            <w:r>
              <w:rPr>
                <w:rFonts w:ascii="新細明體" w:eastAsia="新細明體" w:hAnsi="新細明體" w:hint="eastAsia"/>
              </w:rPr>
              <w:t>」</w:t>
            </w:r>
          </w:p>
          <w:p w:rsidR="009404EE" w:rsidRDefault="009404EE" w:rsidP="009404EE">
            <w:pPr>
              <w:rPr>
                <w:rFonts w:ascii="新細明體" w:eastAsia="新細明體" w:hAnsi="新細明體"/>
              </w:rPr>
            </w:pPr>
            <w:r w:rsidRPr="00BD076F">
              <w:rPr>
                <w:rFonts w:ascii="新細明體" w:eastAsia="新細明體" w:hAnsi="新細明體" w:hint="eastAsia"/>
              </w:rPr>
              <w:t>「</w:t>
            </w:r>
            <w:r w:rsidR="00796CA7" w:rsidRPr="00BD076F">
              <w:rPr>
                <w:rFonts w:ascii="新細明體" w:eastAsia="新細明體" w:hAnsi="新細明體" w:hint="eastAsia"/>
              </w:rPr>
              <w:t>今天我們來玩一個跟故事有關的新遊戲吧</w:t>
            </w:r>
            <w:r>
              <w:rPr>
                <w:rFonts w:ascii="新細明體" w:eastAsia="新細明體" w:hAnsi="新細明體" w:hint="eastAsia"/>
              </w:rPr>
              <w:t>」</w:t>
            </w:r>
          </w:p>
          <w:p w:rsidR="00796CA7" w:rsidRPr="00BD076F" w:rsidRDefault="00796CA7" w:rsidP="009404EE">
            <w:pPr>
              <w:rPr>
                <w:rFonts w:ascii="新細明體" w:eastAsia="新細明體" w:hAnsi="新細明體"/>
              </w:rPr>
            </w:pPr>
          </w:p>
          <w:p w:rsidR="009404EE" w:rsidRPr="00BD076F" w:rsidRDefault="00796CA7" w:rsidP="00796CA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新細明體" w:eastAsia="新細明體" w:hAnsi="新細明體"/>
              </w:rPr>
            </w:pPr>
            <w:r w:rsidRPr="00BD076F">
              <w:rPr>
                <w:rFonts w:ascii="新細明體" w:eastAsia="新細明體" w:hAnsi="新細明體" w:hint="eastAsia"/>
              </w:rPr>
              <w:t>介紹桌遊玩法</w:t>
            </w:r>
          </w:p>
          <w:p w:rsidR="00796CA7" w:rsidRPr="00BD076F" w:rsidRDefault="00796CA7" w:rsidP="00796CA7">
            <w:pPr>
              <w:rPr>
                <w:rFonts w:ascii="新細明體" w:eastAsia="新細明體" w:hAnsi="新細明體"/>
              </w:rPr>
            </w:pPr>
            <w:r w:rsidRPr="00BD076F">
              <w:rPr>
                <w:rFonts w:ascii="新細明體" w:eastAsia="新細明體" w:hAnsi="新細明體" w:hint="eastAsia"/>
              </w:rPr>
              <w:t>「這個總共有三種玩法唷</w:t>
            </w:r>
            <w:r>
              <w:rPr>
                <w:rFonts w:ascii="新細明體" w:eastAsia="新細明體" w:hAnsi="新細明體" w:hint="eastAsia"/>
              </w:rPr>
              <w:t>」</w:t>
            </w:r>
          </w:p>
          <w:p w:rsidR="005C3730" w:rsidRDefault="00796CA7" w:rsidP="003368C7">
            <w:pPr>
              <w:rPr>
                <w:rFonts w:ascii="新細明體" w:eastAsia="新細明體" w:hAnsi="新細明體"/>
              </w:rPr>
            </w:pPr>
            <w:r w:rsidRPr="00BD076F">
              <w:rPr>
                <w:rFonts w:ascii="新細明體" w:eastAsia="新細明體" w:hAnsi="新細明體" w:hint="eastAsia"/>
              </w:rPr>
              <w:t>「我們今天先介紹第一種，也是最簡單的</w:t>
            </w:r>
            <w:r>
              <w:rPr>
                <w:rFonts w:ascii="新細明體" w:eastAsia="新細明體" w:hAnsi="新細明體" w:hint="eastAsia"/>
              </w:rPr>
              <w:t>」</w:t>
            </w:r>
          </w:p>
          <w:p w:rsidR="00796CA7" w:rsidRDefault="00796CA7" w:rsidP="003368C7">
            <w:pPr>
              <w:rPr>
                <w:rFonts w:ascii="新細明體" w:eastAsia="新細明體" w:hAnsi="新細明體"/>
              </w:rPr>
            </w:pPr>
            <w:r w:rsidRPr="00BD076F">
              <w:rPr>
                <w:rFonts w:ascii="新細明體" w:eastAsia="新細明體" w:hAnsi="新細明體" w:hint="eastAsia"/>
              </w:rPr>
              <w:t>「每張圖卡下面都有數字，我們先照數字一到四排好</w:t>
            </w:r>
            <w:r>
              <w:rPr>
                <w:rFonts w:ascii="新細明體" w:eastAsia="新細明體" w:hAnsi="新細明體" w:hint="eastAsia"/>
              </w:rPr>
              <w:t>」</w:t>
            </w:r>
          </w:p>
          <w:p w:rsidR="00796CA7" w:rsidRDefault="00796CA7" w:rsidP="003368C7">
            <w:pPr>
              <w:rPr>
                <w:rFonts w:ascii="新細明體" w:eastAsia="新細明體" w:hAnsi="新細明體"/>
              </w:rPr>
            </w:pPr>
            <w:r w:rsidRPr="00BD076F">
              <w:rPr>
                <w:rFonts w:ascii="新細明體" w:eastAsia="新細明體" w:hAnsi="新細明體" w:hint="eastAsia"/>
              </w:rPr>
              <w:t>「接著再依照上面數字的圖片說故事唷</w:t>
            </w:r>
            <w:r>
              <w:rPr>
                <w:rFonts w:ascii="新細明體" w:eastAsia="新細明體" w:hAnsi="新細明體" w:hint="eastAsia"/>
              </w:rPr>
              <w:t>」(老師舉例說一個故事)</w:t>
            </w:r>
          </w:p>
          <w:p w:rsidR="00796CA7" w:rsidRDefault="00796CA7" w:rsidP="003368C7">
            <w:pPr>
              <w:rPr>
                <w:rFonts w:ascii="新細明體" w:eastAsia="新細明體" w:hAnsi="新細明體"/>
              </w:rPr>
            </w:pPr>
            <w:r w:rsidRPr="00BD076F">
              <w:rPr>
                <w:rFonts w:ascii="新細明體" w:eastAsia="新細明體" w:hAnsi="新細明體" w:hint="eastAsia"/>
              </w:rPr>
              <w:t>「這樣大家都會了嗎? 好，那我們就準備開始故事接龍囉</w:t>
            </w:r>
            <w:r>
              <w:rPr>
                <w:rFonts w:ascii="新細明體" w:eastAsia="新細明體" w:hAnsi="新細明體" w:hint="eastAsia"/>
              </w:rPr>
              <w:t>」</w:t>
            </w:r>
          </w:p>
          <w:p w:rsidR="00796CA7" w:rsidRDefault="00BD076F" w:rsidP="003368C7">
            <w:pPr>
              <w:rPr>
                <w:rFonts w:ascii="新細明體" w:eastAsia="新細明體" w:hAnsi="新細明體"/>
              </w:rPr>
            </w:pPr>
            <w:r w:rsidRPr="00BD076F">
              <w:rPr>
                <w:rFonts w:ascii="新細明體" w:eastAsia="新細明體" w:hAnsi="新細明體"/>
                <w:noProof/>
              </w:rPr>
              <w:drawing>
                <wp:anchor distT="0" distB="0" distL="114300" distR="114300" simplePos="0" relativeHeight="251659264" behindDoc="0" locked="0" layoutInCell="1" allowOverlap="1" wp14:anchorId="560B5AF4" wp14:editId="0CAD3835">
                  <wp:simplePos x="0" y="0"/>
                  <wp:positionH relativeFrom="column">
                    <wp:posOffset>1980565</wp:posOffset>
                  </wp:positionH>
                  <wp:positionV relativeFrom="paragraph">
                    <wp:posOffset>82550</wp:posOffset>
                  </wp:positionV>
                  <wp:extent cx="2411505" cy="730250"/>
                  <wp:effectExtent l="0" t="0" r="8255" b="0"/>
                  <wp:wrapNone/>
                  <wp:docPr id="3" name="圖片 3" descr="https://i1.kknews.cc/SIG=6d94qt/ctp-vzntr/15343495388700qn31r9ns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1.kknews.cc/SIG=6d94qt/ctp-vzntr/15343495388700qn31r9ns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825" b="33421"/>
                          <a:stretch/>
                        </pic:blipFill>
                        <pic:spPr bwMode="auto">
                          <a:xfrm>
                            <a:off x="0" y="0"/>
                            <a:ext cx="241150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6CA7">
              <w:rPr>
                <w:rFonts w:ascii="新細明體" w:eastAsia="新細明體" w:hAnsi="新細明體" w:hint="eastAsia"/>
              </w:rPr>
              <w:t>(讓幼兒以小組方式進行遊戲)</w:t>
            </w:r>
          </w:p>
          <w:p w:rsidR="00796CA7" w:rsidRDefault="00796CA7" w:rsidP="003368C7">
            <w:pPr>
              <w:rPr>
                <w:rFonts w:ascii="新細明體" w:eastAsia="新細明體" w:hAnsi="新細明體"/>
              </w:rPr>
            </w:pPr>
          </w:p>
          <w:p w:rsidR="00796CA7" w:rsidRPr="00BD076F" w:rsidRDefault="00796CA7" w:rsidP="00796CA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新細明體" w:eastAsia="新細明體" w:hAnsi="新細明體"/>
              </w:rPr>
            </w:pPr>
            <w:r w:rsidRPr="00BD076F">
              <w:rPr>
                <w:rFonts w:ascii="新細明體" w:eastAsia="新細明體" w:hAnsi="新細明體" w:hint="eastAsia"/>
              </w:rPr>
              <w:t>挑戰分享</w:t>
            </w:r>
          </w:p>
          <w:p w:rsidR="00796CA7" w:rsidRDefault="00796CA7" w:rsidP="00796CA7">
            <w:pPr>
              <w:rPr>
                <w:rFonts w:ascii="新細明體" w:eastAsia="新細明體" w:hAnsi="新細明體"/>
              </w:rPr>
            </w:pPr>
            <w:r w:rsidRPr="00BD076F">
              <w:rPr>
                <w:rFonts w:ascii="新細明體" w:eastAsia="新細明體" w:hAnsi="新細明體" w:hint="eastAsia"/>
              </w:rPr>
              <w:t>「遊</w:t>
            </w:r>
            <w:r>
              <w:rPr>
                <w:rFonts w:asciiTheme="minorEastAsia" w:hAnsiTheme="minorEastAsia" w:hint="eastAsia"/>
              </w:rPr>
              <w:t>戲時間結束囉</w:t>
            </w:r>
            <w:r>
              <w:rPr>
                <w:rFonts w:ascii="新細明體" w:eastAsia="新細明體" w:hAnsi="新細明體" w:hint="eastAsia"/>
              </w:rPr>
              <w:t>」</w:t>
            </w:r>
          </w:p>
          <w:p w:rsidR="00796CA7" w:rsidRDefault="00796CA7" w:rsidP="00796CA7">
            <w:pPr>
              <w:rPr>
                <w:rFonts w:ascii="新細明體" w:eastAsia="新細明體" w:hAnsi="新細明體"/>
              </w:rPr>
            </w:pPr>
            <w:r>
              <w:rPr>
                <w:rFonts w:asciiTheme="minorEastAsia" w:hAnsiTheme="minorEastAsia" w:hint="eastAsia"/>
              </w:rPr>
              <w:t>「現在有沒有小朋友要來挑戰看看的啊</w:t>
            </w:r>
            <w:r>
              <w:rPr>
                <w:rFonts w:ascii="新細明體" w:eastAsia="新細明體" w:hAnsi="新細明體" w:hint="eastAsia"/>
              </w:rPr>
              <w:t>」</w:t>
            </w:r>
          </w:p>
          <w:p w:rsidR="00796CA7" w:rsidRDefault="00796CA7" w:rsidP="00796CA7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(隨機抽取一到四圖卡請幼兒故事接龍)</w:t>
            </w:r>
          </w:p>
          <w:p w:rsidR="00796CA7" w:rsidRDefault="00BD076F" w:rsidP="00796CA7">
            <w:pPr>
              <w:rPr>
                <w:rFonts w:ascii="新細明體" w:eastAsia="新細明體" w:hAnsi="新細明體"/>
              </w:rPr>
            </w:pPr>
            <w:r>
              <w:rPr>
                <w:rFonts w:asciiTheme="minorEastAsia" w:hAnsiTheme="minorEastAsia" w:hint="eastAsia"/>
              </w:rPr>
              <w:t>「哇!你說的好精采喔，謝謝你的故事</w:t>
            </w:r>
            <w:r>
              <w:rPr>
                <w:rFonts w:ascii="新細明體" w:eastAsia="新細明體" w:hAnsi="新細明體" w:hint="eastAsia"/>
              </w:rPr>
              <w:t>」</w:t>
            </w:r>
            <w:r>
              <w:rPr>
                <w:rFonts w:ascii="新細明體" w:eastAsia="新細明體" w:hAnsi="新細明體"/>
              </w:rPr>
              <w:br/>
            </w:r>
            <w:r w:rsidRPr="00BD076F">
              <w:rPr>
                <w:rFonts w:ascii="新細明體" w:eastAsia="新細明體" w:hAnsi="新細明體" w:hint="eastAsia"/>
              </w:rPr>
              <w:t>(</w:t>
            </w:r>
            <w:r>
              <w:rPr>
                <w:rFonts w:hint="eastAsia"/>
              </w:rPr>
              <w:t>可重複圖卡或換圖卡再請別位幼兒挑</w:t>
            </w:r>
            <w:r w:rsidRPr="00BD076F">
              <w:rPr>
                <w:rFonts w:ascii="新細明體" w:eastAsia="新細明體" w:hAnsi="新細明體" w:hint="eastAsia"/>
              </w:rPr>
              <w:t>戰)</w:t>
            </w:r>
          </w:p>
          <w:p w:rsidR="00BD076F" w:rsidRDefault="00BD076F" w:rsidP="00796CA7">
            <w:pPr>
              <w:rPr>
                <w:rFonts w:ascii="新細明體" w:eastAsia="新細明體" w:hAnsi="新細明體"/>
              </w:rPr>
            </w:pPr>
          </w:p>
          <w:p w:rsidR="00BD076F" w:rsidRPr="00796CA7" w:rsidRDefault="00BD076F" w:rsidP="00796CA7">
            <w:r>
              <w:rPr>
                <w:rFonts w:ascii="新細明體" w:eastAsia="新細明體" w:hAnsi="新細明體" w:hint="eastAsia"/>
              </w:rPr>
              <w:t>(之後再教其餘兩種玩法，依難易度調整)</w:t>
            </w:r>
          </w:p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56215D" w:rsidRDefault="0056215D" w:rsidP="0056215D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56215D" w:rsidRDefault="007D31C7" w:rsidP="0056215D">
            <w:r>
              <w:rPr>
                <w:rFonts w:hint="eastAsia"/>
              </w:rPr>
              <w:t>語</w:t>
            </w:r>
            <w:r>
              <w:rPr>
                <w:rFonts w:hint="eastAsia"/>
              </w:rPr>
              <w:t>-2-2</w:t>
            </w:r>
            <w:r>
              <w:rPr>
                <w:rFonts w:hint="eastAsia"/>
              </w:rPr>
              <w:t>以口語參與互動</w:t>
            </w:r>
          </w:p>
          <w:p w:rsidR="007D31C7" w:rsidRPr="008019A2" w:rsidRDefault="007D31C7" w:rsidP="0056215D">
            <w:pPr>
              <w:rPr>
                <w:rFonts w:hint="eastAsia"/>
              </w:rPr>
            </w:pPr>
            <w:r>
              <w:rPr>
                <w:rFonts w:hint="eastAsia"/>
              </w:rPr>
              <w:t>語</w:t>
            </w:r>
            <w:r>
              <w:rPr>
                <w:rFonts w:hint="eastAsia"/>
              </w:rPr>
              <w:t>-2-4</w:t>
            </w:r>
            <w:r>
              <w:rPr>
                <w:rFonts w:hint="eastAsia"/>
              </w:rPr>
              <w:t>看圖敘說</w:t>
            </w:r>
          </w:p>
          <w:p w:rsidR="0056215D" w:rsidRDefault="0056215D" w:rsidP="0056215D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56215D" w:rsidRDefault="0056215D" w:rsidP="0056215D">
            <w:r w:rsidRPr="008019A2">
              <w:rPr>
                <w:rFonts w:hint="eastAsia"/>
              </w:rPr>
              <w:t>語</w:t>
            </w:r>
            <w:r w:rsidRPr="008019A2">
              <w:rPr>
                <w:rFonts w:hint="eastAsia"/>
              </w:rPr>
              <w:t>-</w:t>
            </w:r>
            <w:r w:rsidRPr="008019A2">
              <w:rPr>
                <w:rFonts w:hint="eastAsia"/>
              </w:rPr>
              <w:t>中</w:t>
            </w:r>
            <w:r w:rsidRPr="008019A2">
              <w:rPr>
                <w:rFonts w:hint="eastAsia"/>
              </w:rPr>
              <w:t>-</w:t>
            </w:r>
            <w:r w:rsidRPr="008019A2">
              <w:t>2</w:t>
            </w:r>
            <w:r w:rsidRPr="008019A2">
              <w:rPr>
                <w:rFonts w:hint="eastAsia"/>
              </w:rPr>
              <w:t>-</w:t>
            </w:r>
            <w:r w:rsidRPr="008019A2">
              <w:t>2</w:t>
            </w:r>
            <w:r>
              <w:t>-2</w:t>
            </w:r>
            <w:r w:rsidRPr="008019A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以清晰的口語表達想法</w:t>
            </w:r>
          </w:p>
          <w:p w:rsidR="0056215D" w:rsidRPr="008019A2" w:rsidRDefault="0056215D" w:rsidP="0056215D">
            <w:r>
              <w:rPr>
                <w:rFonts w:hint="eastAsia"/>
              </w:rPr>
              <w:t>語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-2-4-1 </w:t>
            </w:r>
            <w:r>
              <w:rPr>
                <w:rFonts w:hint="eastAsia"/>
              </w:rPr>
              <w:t>敘說一組圖片部分連貫的情節</w:t>
            </w:r>
          </w:p>
          <w:p w:rsidR="0056215D" w:rsidRPr="00C929C6" w:rsidRDefault="0056215D" w:rsidP="0056215D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56215D" w:rsidRDefault="0056215D" w:rsidP="0056215D">
            <w:r w:rsidRPr="008019A2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365A20B" wp14:editId="2D0654BE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281305</wp:posOffset>
                  </wp:positionV>
                  <wp:extent cx="1117600" cy="1117600"/>
                  <wp:effectExtent l="0" t="0" r="6350" b="6350"/>
                  <wp:wrapTopAndBottom/>
                  <wp:docPr id="2" name="圖片 2" descr="講故事的桌遊——《小小故事王》聽孩子講出自己的內心世界！ - 每日頭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講故事的桌遊——《小小故事王》聽孩子講出自己的內心世界！ - 每日頭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74" t="14062" r="34948" b="15227"/>
                          <a:stretch/>
                        </pic:blipFill>
                        <pic:spPr bwMode="auto">
                          <a:xfrm>
                            <a:off x="0" y="0"/>
                            <a:ext cx="11176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19A2">
              <w:rPr>
                <w:rFonts w:hint="eastAsia"/>
              </w:rPr>
              <w:t>小小故事王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桌遊</w:t>
            </w:r>
            <w:r>
              <w:rPr>
                <w:rFonts w:hint="eastAsia"/>
              </w:rPr>
              <w:t>)</w:t>
            </w:r>
          </w:p>
          <w:p w:rsidR="0056215D" w:rsidRPr="008019A2" w:rsidRDefault="0056215D" w:rsidP="0056215D"/>
          <w:p w:rsidR="0056215D" w:rsidRPr="00C929C6" w:rsidRDefault="0056215D" w:rsidP="0056215D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lastRenderedPageBreak/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6215D" w:rsidRDefault="0056215D" w:rsidP="0056215D"/>
          <w:p w:rsidR="0056215D" w:rsidRPr="00BD076F" w:rsidRDefault="0056215D" w:rsidP="0056215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新細明體" w:eastAsia="新細明體" w:hAnsi="新細明體"/>
              </w:rPr>
            </w:pPr>
            <w:r w:rsidRPr="00BD076F">
              <w:rPr>
                <w:rFonts w:ascii="新細明體" w:eastAsia="新細明體" w:hAnsi="新細明體" w:hint="eastAsia"/>
              </w:rPr>
              <w:t>依幼兒興趣作為延伸</w:t>
            </w:r>
          </w:p>
          <w:p w:rsidR="0056215D" w:rsidRDefault="0056215D" w:rsidP="0056215D">
            <w:pPr>
              <w:rPr>
                <w:rFonts w:ascii="新細明體" w:eastAsia="新細明體" w:hAnsi="新細明體"/>
              </w:rPr>
            </w:pPr>
            <w:r w:rsidRPr="00BD076F">
              <w:rPr>
                <w:rFonts w:ascii="新細明體" w:eastAsia="新細明體" w:hAnsi="新細明體" w:hint="eastAsia"/>
              </w:rPr>
              <w:t>「老師最近發現小朋友們都很喜歡故事耶</w:t>
            </w:r>
            <w:r>
              <w:rPr>
                <w:rFonts w:ascii="新細明體" w:eastAsia="新細明體" w:hAnsi="新細明體" w:hint="eastAsia"/>
              </w:rPr>
              <w:t>」</w:t>
            </w:r>
          </w:p>
          <w:p w:rsidR="0056215D" w:rsidRDefault="0056215D" w:rsidP="0056215D">
            <w:pPr>
              <w:rPr>
                <w:rFonts w:ascii="新細明體" w:eastAsia="新細明體" w:hAnsi="新細明體"/>
              </w:rPr>
            </w:pPr>
            <w:r w:rsidRPr="00BD076F">
              <w:rPr>
                <w:rFonts w:ascii="新細明體" w:eastAsia="新細明體" w:hAnsi="新細明體" w:hint="eastAsia"/>
              </w:rPr>
              <w:t>「今天我們來玩一個跟故事有關的新遊戲吧</w:t>
            </w:r>
            <w:r>
              <w:rPr>
                <w:rFonts w:ascii="新細明體" w:eastAsia="新細明體" w:hAnsi="新細明體" w:hint="eastAsia"/>
              </w:rPr>
              <w:t>」</w:t>
            </w:r>
          </w:p>
          <w:p w:rsidR="0056215D" w:rsidRPr="00BD076F" w:rsidRDefault="0056215D" w:rsidP="0056215D">
            <w:pPr>
              <w:rPr>
                <w:rFonts w:ascii="新細明體" w:eastAsia="新細明體" w:hAnsi="新細明體"/>
              </w:rPr>
            </w:pPr>
          </w:p>
          <w:p w:rsidR="0056215D" w:rsidRPr="00BD076F" w:rsidRDefault="0056215D" w:rsidP="0056215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新細明體" w:eastAsia="新細明體" w:hAnsi="新細明體"/>
              </w:rPr>
            </w:pPr>
            <w:r w:rsidRPr="00BD076F">
              <w:rPr>
                <w:rFonts w:ascii="新細明體" w:eastAsia="新細明體" w:hAnsi="新細明體" w:hint="eastAsia"/>
              </w:rPr>
              <w:t>介紹桌遊玩法</w:t>
            </w:r>
          </w:p>
          <w:p w:rsidR="0056215D" w:rsidRPr="00BD076F" w:rsidRDefault="0056215D" w:rsidP="0056215D">
            <w:pPr>
              <w:rPr>
                <w:rFonts w:ascii="新細明體" w:eastAsia="新細明體" w:hAnsi="新細明體"/>
              </w:rPr>
            </w:pPr>
            <w:r w:rsidRPr="00BD076F">
              <w:rPr>
                <w:rFonts w:ascii="新細明體" w:eastAsia="新細明體" w:hAnsi="新細明體" w:hint="eastAsia"/>
              </w:rPr>
              <w:t>「這個總共有三種玩法唷</w:t>
            </w:r>
            <w:r>
              <w:rPr>
                <w:rFonts w:ascii="新細明體" w:eastAsia="新細明體" w:hAnsi="新細明體" w:hint="eastAsia"/>
              </w:rPr>
              <w:t>」</w:t>
            </w:r>
          </w:p>
          <w:p w:rsidR="0056215D" w:rsidRDefault="0056215D" w:rsidP="0056215D">
            <w:pPr>
              <w:rPr>
                <w:rFonts w:ascii="新細明體" w:eastAsia="新細明體" w:hAnsi="新細明體"/>
              </w:rPr>
            </w:pPr>
            <w:r w:rsidRPr="00BD076F">
              <w:rPr>
                <w:rFonts w:ascii="新細明體" w:eastAsia="新細明體" w:hAnsi="新細明體" w:hint="eastAsia"/>
              </w:rPr>
              <w:t>「我們今天先介紹第一種，也是最簡單的</w:t>
            </w:r>
            <w:r>
              <w:rPr>
                <w:rFonts w:ascii="新細明體" w:eastAsia="新細明體" w:hAnsi="新細明體" w:hint="eastAsia"/>
              </w:rPr>
              <w:t>」</w:t>
            </w:r>
          </w:p>
          <w:p w:rsidR="0056215D" w:rsidRDefault="0056215D" w:rsidP="0056215D">
            <w:pPr>
              <w:rPr>
                <w:rFonts w:ascii="新細明體" w:eastAsia="新細明體" w:hAnsi="新細明體"/>
              </w:rPr>
            </w:pPr>
            <w:r w:rsidRPr="00BD076F">
              <w:rPr>
                <w:rFonts w:ascii="新細明體" w:eastAsia="新細明體" w:hAnsi="新細明體" w:hint="eastAsia"/>
              </w:rPr>
              <w:t>「每張圖卡下面都有數字，我們先照數字一到四排好</w:t>
            </w:r>
            <w:r>
              <w:rPr>
                <w:rFonts w:ascii="新細明體" w:eastAsia="新細明體" w:hAnsi="新細明體" w:hint="eastAsia"/>
              </w:rPr>
              <w:t>」</w:t>
            </w:r>
          </w:p>
          <w:p w:rsidR="0056215D" w:rsidRDefault="0056215D" w:rsidP="0056215D">
            <w:pPr>
              <w:rPr>
                <w:rFonts w:ascii="新細明體" w:eastAsia="新細明體" w:hAnsi="新細明體"/>
              </w:rPr>
            </w:pPr>
            <w:r w:rsidRPr="00BD076F">
              <w:rPr>
                <w:rFonts w:ascii="新細明體" w:eastAsia="新細明體" w:hAnsi="新細明體" w:hint="eastAsia"/>
              </w:rPr>
              <w:t>「接著再依照上面數字的圖片說故事唷</w:t>
            </w:r>
            <w:r>
              <w:rPr>
                <w:rFonts w:ascii="新細明體" w:eastAsia="新細明體" w:hAnsi="新細明體" w:hint="eastAsia"/>
              </w:rPr>
              <w:t>」(老師舉例說一個故事)</w:t>
            </w:r>
          </w:p>
          <w:p w:rsidR="0056215D" w:rsidRDefault="0056215D" w:rsidP="0056215D">
            <w:pPr>
              <w:rPr>
                <w:rFonts w:ascii="新細明體" w:eastAsia="新細明體" w:hAnsi="新細明體"/>
              </w:rPr>
            </w:pPr>
            <w:r w:rsidRPr="00BD076F">
              <w:rPr>
                <w:rFonts w:ascii="新細明體" w:eastAsia="新細明體" w:hAnsi="新細明體" w:hint="eastAsia"/>
              </w:rPr>
              <w:t>「這樣大家都會了嗎? 好，那我們就準備開始故事接龍囉</w:t>
            </w:r>
            <w:r>
              <w:rPr>
                <w:rFonts w:ascii="新細明體" w:eastAsia="新細明體" w:hAnsi="新細明體" w:hint="eastAsia"/>
              </w:rPr>
              <w:t>」</w:t>
            </w:r>
          </w:p>
          <w:p w:rsidR="0056215D" w:rsidRDefault="0056215D" w:rsidP="0056215D">
            <w:pPr>
              <w:rPr>
                <w:rFonts w:ascii="新細明體" w:eastAsia="新細明體" w:hAnsi="新細明體"/>
              </w:rPr>
            </w:pPr>
            <w:r w:rsidRPr="00BD076F">
              <w:rPr>
                <w:rFonts w:ascii="新細明體" w:eastAsia="新細明體" w:hAnsi="新細明體"/>
                <w:noProof/>
              </w:rPr>
              <w:drawing>
                <wp:anchor distT="0" distB="0" distL="114300" distR="114300" simplePos="0" relativeHeight="251662336" behindDoc="0" locked="0" layoutInCell="1" allowOverlap="1" wp14:anchorId="66EDC135" wp14:editId="4A19F355">
                  <wp:simplePos x="0" y="0"/>
                  <wp:positionH relativeFrom="column">
                    <wp:posOffset>1980565</wp:posOffset>
                  </wp:positionH>
                  <wp:positionV relativeFrom="paragraph">
                    <wp:posOffset>82550</wp:posOffset>
                  </wp:positionV>
                  <wp:extent cx="2411505" cy="730250"/>
                  <wp:effectExtent l="0" t="0" r="8255" b="0"/>
                  <wp:wrapNone/>
                  <wp:docPr id="4" name="圖片 4" descr="https://i1.kknews.cc/SIG=6d94qt/ctp-vzntr/15343495388700qn31r9ns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1.kknews.cc/SIG=6d94qt/ctp-vzntr/15343495388700qn31r9ns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825" b="33421"/>
                          <a:stretch/>
                        </pic:blipFill>
                        <pic:spPr bwMode="auto">
                          <a:xfrm>
                            <a:off x="0" y="0"/>
                            <a:ext cx="241150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新細明體" w:eastAsia="新細明體" w:hAnsi="新細明體" w:hint="eastAsia"/>
              </w:rPr>
              <w:t>(讓幼兒以小組方式進行遊戲)</w:t>
            </w:r>
          </w:p>
          <w:p w:rsidR="0056215D" w:rsidRDefault="0056215D" w:rsidP="0056215D">
            <w:pPr>
              <w:rPr>
                <w:rFonts w:ascii="新細明體" w:eastAsia="新細明體" w:hAnsi="新細明體"/>
              </w:rPr>
            </w:pPr>
          </w:p>
          <w:p w:rsidR="0056215D" w:rsidRPr="00BD076F" w:rsidRDefault="0056215D" w:rsidP="0056215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新細明體" w:eastAsia="新細明體" w:hAnsi="新細明體"/>
              </w:rPr>
            </w:pPr>
            <w:r w:rsidRPr="00BD076F">
              <w:rPr>
                <w:rFonts w:ascii="新細明體" w:eastAsia="新細明體" w:hAnsi="新細明體" w:hint="eastAsia"/>
              </w:rPr>
              <w:t>挑戰分享</w:t>
            </w:r>
          </w:p>
          <w:p w:rsidR="0056215D" w:rsidRDefault="0056215D" w:rsidP="0056215D">
            <w:pPr>
              <w:rPr>
                <w:rFonts w:ascii="新細明體" w:eastAsia="新細明體" w:hAnsi="新細明體"/>
              </w:rPr>
            </w:pPr>
            <w:r w:rsidRPr="00BD076F">
              <w:rPr>
                <w:rFonts w:ascii="新細明體" w:eastAsia="新細明體" w:hAnsi="新細明體" w:hint="eastAsia"/>
              </w:rPr>
              <w:t>「遊</w:t>
            </w:r>
            <w:r>
              <w:rPr>
                <w:rFonts w:asciiTheme="minorEastAsia" w:hAnsiTheme="minorEastAsia" w:hint="eastAsia"/>
              </w:rPr>
              <w:t>戲時間結束囉</w:t>
            </w:r>
            <w:r>
              <w:rPr>
                <w:rFonts w:ascii="新細明體" w:eastAsia="新細明體" w:hAnsi="新細明體" w:hint="eastAsia"/>
              </w:rPr>
              <w:t>」</w:t>
            </w:r>
          </w:p>
          <w:p w:rsidR="0056215D" w:rsidRDefault="0056215D" w:rsidP="0056215D">
            <w:pPr>
              <w:rPr>
                <w:rFonts w:ascii="新細明體" w:eastAsia="新細明體" w:hAnsi="新細明體"/>
              </w:rPr>
            </w:pPr>
            <w:r>
              <w:rPr>
                <w:rFonts w:asciiTheme="minorEastAsia" w:hAnsiTheme="minorEastAsia" w:hint="eastAsia"/>
              </w:rPr>
              <w:t>「現在有沒有小朋友要來挑戰看看的啊</w:t>
            </w:r>
            <w:r>
              <w:rPr>
                <w:rFonts w:ascii="新細明體" w:eastAsia="新細明體" w:hAnsi="新細明體" w:hint="eastAsia"/>
              </w:rPr>
              <w:t>」</w:t>
            </w:r>
          </w:p>
          <w:p w:rsidR="0056215D" w:rsidRDefault="0056215D" w:rsidP="0056215D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(隨機抽取一到四圖卡請幼兒故事接龍)</w:t>
            </w:r>
          </w:p>
          <w:p w:rsidR="0056215D" w:rsidRPr="00DE42F0" w:rsidRDefault="0056215D" w:rsidP="0056215D">
            <w:pPr>
              <w:rPr>
                <w:rFonts w:asciiTheme="minorEastAsia" w:hAnsiTheme="minorEastAsia"/>
                <w:shd w:val="pct15" w:color="auto" w:fill="FFFFFF"/>
              </w:rPr>
            </w:pPr>
            <w:r w:rsidRPr="00DE42F0">
              <w:rPr>
                <w:rFonts w:asciiTheme="minorEastAsia" w:hAnsiTheme="minorEastAsia" w:hint="eastAsia"/>
                <w:shd w:val="pct15" w:color="auto" w:fill="FFFFFF"/>
              </w:rPr>
              <w:t>「</w:t>
            </w:r>
            <w:r w:rsidR="00DE42F0">
              <w:rPr>
                <w:rFonts w:asciiTheme="minorEastAsia" w:hAnsiTheme="minorEastAsia" w:hint="eastAsia"/>
                <w:shd w:val="pct15" w:color="auto" w:fill="FFFFFF"/>
              </w:rPr>
              <w:t>哦!你覺得</w:t>
            </w:r>
            <w:r w:rsidRPr="00DE42F0">
              <w:rPr>
                <w:rFonts w:asciiTheme="minorEastAsia" w:hAnsiTheme="minorEastAsia" w:hint="eastAsia"/>
                <w:shd w:val="pct15" w:color="auto" w:fill="FFFFFF"/>
              </w:rPr>
              <w:t>為什</w:t>
            </w:r>
            <w:r w:rsidR="00DE42F0">
              <w:rPr>
                <w:rFonts w:asciiTheme="minorEastAsia" w:hAnsiTheme="minorEastAsia" w:hint="eastAsia"/>
                <w:shd w:val="pct15" w:color="auto" w:fill="FFFFFF"/>
              </w:rPr>
              <w:t>麼</w:t>
            </w:r>
            <w:r w:rsidR="00DE42F0" w:rsidRPr="00DE42F0">
              <w:rPr>
                <w:rFonts w:asciiTheme="minorEastAsia" w:hAnsiTheme="minorEastAsia" w:hint="eastAsia"/>
                <w:shd w:val="pct15" w:color="auto" w:fill="FFFFFF"/>
              </w:rPr>
              <w:t>(舉例:國王需要</w:t>
            </w:r>
            <w:r w:rsidR="00DE42F0">
              <w:rPr>
                <w:rFonts w:asciiTheme="minorEastAsia" w:hAnsiTheme="minorEastAsia" w:hint="eastAsia"/>
                <w:shd w:val="pct15" w:color="auto" w:fill="FFFFFF"/>
              </w:rPr>
              <w:t>這個</w:t>
            </w:r>
            <w:r w:rsidR="00DE42F0" w:rsidRPr="00DE42F0">
              <w:rPr>
                <w:rFonts w:asciiTheme="minorEastAsia" w:hAnsiTheme="minorEastAsia" w:hint="eastAsia"/>
                <w:shd w:val="pct15" w:color="auto" w:fill="FFFFFF"/>
              </w:rPr>
              <w:t>幫助?) 哦~原來是這樣啊</w:t>
            </w:r>
            <w:r w:rsidRPr="00DE42F0">
              <w:rPr>
                <w:rFonts w:ascii="新細明體" w:eastAsia="新細明體" w:hAnsi="新細明體" w:hint="eastAsia"/>
                <w:shd w:val="pct15" w:color="auto" w:fill="FFFFFF"/>
              </w:rPr>
              <w:t>」</w:t>
            </w:r>
          </w:p>
          <w:p w:rsidR="0056215D" w:rsidRDefault="0056215D" w:rsidP="0056215D">
            <w:pPr>
              <w:rPr>
                <w:rFonts w:ascii="新細明體" w:eastAsia="新細明體" w:hAnsi="新細明體"/>
              </w:rPr>
            </w:pPr>
            <w:r>
              <w:rPr>
                <w:rFonts w:asciiTheme="minorEastAsia" w:hAnsiTheme="minorEastAsia" w:hint="eastAsia"/>
              </w:rPr>
              <w:t>「哇!你說的好精采喔，謝謝你的故事</w:t>
            </w:r>
            <w:r>
              <w:rPr>
                <w:rFonts w:ascii="新細明體" w:eastAsia="新細明體" w:hAnsi="新細明體" w:hint="eastAsia"/>
              </w:rPr>
              <w:t>」</w:t>
            </w:r>
            <w:r>
              <w:rPr>
                <w:rFonts w:ascii="新細明體" w:eastAsia="新細明體" w:hAnsi="新細明體"/>
              </w:rPr>
              <w:br/>
            </w:r>
            <w:r w:rsidRPr="00BD076F">
              <w:rPr>
                <w:rFonts w:ascii="新細明體" w:eastAsia="新細明體" w:hAnsi="新細明體" w:hint="eastAsia"/>
              </w:rPr>
              <w:t>(</w:t>
            </w:r>
            <w:r>
              <w:rPr>
                <w:rFonts w:hint="eastAsia"/>
              </w:rPr>
              <w:t>可重複圖卡或換圖卡再請別位幼兒挑</w:t>
            </w:r>
            <w:r w:rsidRPr="00BD076F">
              <w:rPr>
                <w:rFonts w:ascii="新細明體" w:eastAsia="新細明體" w:hAnsi="新細明體" w:hint="eastAsia"/>
              </w:rPr>
              <w:t>戰)</w:t>
            </w:r>
          </w:p>
          <w:p w:rsidR="0056215D" w:rsidRDefault="0056215D" w:rsidP="0056215D">
            <w:pPr>
              <w:rPr>
                <w:rFonts w:ascii="新細明體" w:eastAsia="新細明體" w:hAnsi="新細明體"/>
              </w:rPr>
            </w:pPr>
          </w:p>
          <w:p w:rsidR="005C3730" w:rsidRDefault="0056215D" w:rsidP="00DE42F0">
            <w:r>
              <w:rPr>
                <w:rFonts w:ascii="新細明體" w:eastAsia="新細明體" w:hAnsi="新細明體" w:hint="eastAsia"/>
              </w:rPr>
              <w:t>(之後再教其餘兩種玩法，依難易度調整)</w:t>
            </w:r>
          </w:p>
        </w:tc>
      </w:tr>
    </w:tbl>
    <w:p w:rsidR="00BC1987" w:rsidRPr="00DE42F0" w:rsidRDefault="00BC1987" w:rsidP="00574894"/>
    <w:sectPr w:rsidR="00BC1987" w:rsidRPr="00DE42F0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3C9" w:rsidRDefault="007023C9" w:rsidP="004E6078">
      <w:r>
        <w:separator/>
      </w:r>
    </w:p>
  </w:endnote>
  <w:endnote w:type="continuationSeparator" w:id="0">
    <w:p w:rsidR="007023C9" w:rsidRDefault="007023C9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3C9" w:rsidRDefault="007023C9" w:rsidP="004E6078">
      <w:r>
        <w:separator/>
      </w:r>
    </w:p>
  </w:footnote>
  <w:footnote w:type="continuationSeparator" w:id="0">
    <w:p w:rsidR="007023C9" w:rsidRDefault="007023C9" w:rsidP="004E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A7679"/>
    <w:multiLevelType w:val="hybridMultilevel"/>
    <w:tmpl w:val="0C0455A8"/>
    <w:lvl w:ilvl="0" w:tplc="FF2CE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82E38"/>
    <w:rsid w:val="00085516"/>
    <w:rsid w:val="000959FB"/>
    <w:rsid w:val="00136A04"/>
    <w:rsid w:val="001B2E55"/>
    <w:rsid w:val="003368C7"/>
    <w:rsid w:val="003466D5"/>
    <w:rsid w:val="0035470F"/>
    <w:rsid w:val="00454327"/>
    <w:rsid w:val="004E6078"/>
    <w:rsid w:val="0056215D"/>
    <w:rsid w:val="00574894"/>
    <w:rsid w:val="005C3730"/>
    <w:rsid w:val="005F6D39"/>
    <w:rsid w:val="006446E7"/>
    <w:rsid w:val="007023C9"/>
    <w:rsid w:val="00764993"/>
    <w:rsid w:val="00796CA7"/>
    <w:rsid w:val="007D31C7"/>
    <w:rsid w:val="007E0827"/>
    <w:rsid w:val="008019A2"/>
    <w:rsid w:val="0080548F"/>
    <w:rsid w:val="008C075C"/>
    <w:rsid w:val="009404EE"/>
    <w:rsid w:val="009F3CC6"/>
    <w:rsid w:val="00B64DAE"/>
    <w:rsid w:val="00BC1987"/>
    <w:rsid w:val="00BD076F"/>
    <w:rsid w:val="00BE37D1"/>
    <w:rsid w:val="00C929C6"/>
    <w:rsid w:val="00D45A42"/>
    <w:rsid w:val="00DE42F0"/>
    <w:rsid w:val="00E140F6"/>
    <w:rsid w:val="00E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List Paragraph"/>
    <w:basedOn w:val="a"/>
    <w:uiPriority w:val="34"/>
    <w:qFormat/>
    <w:rsid w:val="009404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235</Words>
  <Characters>1340</Characters>
  <Application>Microsoft Office Word</Application>
  <DocSecurity>0</DocSecurity>
  <Lines>11</Lines>
  <Paragraphs>3</Paragraphs>
  <ScaleCrop>false</ScaleCrop>
  <Company>C.M.T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羽汝</cp:lastModifiedBy>
  <cp:revision>14</cp:revision>
  <dcterms:created xsi:type="dcterms:W3CDTF">2020-04-04T09:14:00Z</dcterms:created>
  <dcterms:modified xsi:type="dcterms:W3CDTF">2020-04-11T14:22:00Z</dcterms:modified>
</cp:coreProperties>
</file>