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6C49B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 xml:space="preserve">小 </w:t>
      </w:r>
      <w:bookmarkStart w:id="0" w:name="_GoBack"/>
      <w:bookmarkEnd w:id="0"/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F105EB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班級：運四四A</w:t>
      </w:r>
      <w:r w:rsidR="00BC1987">
        <w:rPr>
          <w:rFonts w:ascii="微軟正黑體" w:eastAsia="微軟正黑體" w:hAnsi="微軟正黑體" w:hint="eastAsia"/>
        </w:rPr>
        <w:t xml:space="preserve">   </w:t>
      </w:r>
      <w:r w:rsidR="00BC1987" w:rsidRPr="00BC1987">
        <w:rPr>
          <w:rFonts w:ascii="微軟正黑體" w:eastAsia="微軟正黑體" w:hAnsi="微軟正黑體" w:hint="eastAsia"/>
        </w:rPr>
        <w:t xml:space="preserve"> 學號：</w:t>
      </w:r>
      <w:r w:rsidRPr="00F105EB">
        <w:rPr>
          <w:rFonts w:ascii="微軟正黑體" w:eastAsia="微軟正黑體" w:hAnsi="微軟正黑體" w:hint="eastAsia"/>
          <w:u w:val="single"/>
        </w:rPr>
        <w:t xml:space="preserve"> 053214007</w:t>
      </w:r>
      <w:r w:rsidR="00BC1987" w:rsidRPr="00F105EB">
        <w:rPr>
          <w:rFonts w:ascii="微軟正黑體" w:eastAsia="微軟正黑體" w:hAnsi="微軟正黑體" w:hint="eastAsia"/>
          <w:u w:val="single"/>
        </w:rPr>
        <w:t xml:space="preserve">   </w:t>
      </w:r>
      <w:r w:rsidR="00BC1987">
        <w:rPr>
          <w:rFonts w:ascii="微軟正黑體" w:eastAsia="微軟正黑體" w:hAnsi="微軟正黑體" w:hint="eastAsia"/>
        </w:rPr>
        <w:t xml:space="preserve">   </w:t>
      </w:r>
      <w:r w:rsidR="00BC1987" w:rsidRPr="00BC1987">
        <w:rPr>
          <w:rFonts w:ascii="微軟正黑體" w:eastAsia="微軟正黑體" w:hAnsi="微軟正黑體" w:hint="eastAsia"/>
        </w:rPr>
        <w:t xml:space="preserve"> 姓名：</w:t>
      </w:r>
      <w:r w:rsidRPr="00F105EB">
        <w:rPr>
          <w:rFonts w:ascii="微軟正黑體" w:eastAsia="微軟正黑體" w:hAnsi="微軟正黑體" w:hint="eastAsia"/>
          <w:u w:val="single"/>
        </w:rPr>
        <w:t>沈芳如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C1987" w:rsidRDefault="00A42FEE">
            <w:r>
              <w:t>語文最主要就是理解與表達，透過多元的刺激與探索，如兒歌、聽故事、人們聊天</w:t>
            </w:r>
            <w:r>
              <w:t>……</w:t>
            </w:r>
            <w:r>
              <w:rPr>
                <w:rFonts w:hint="eastAsia"/>
              </w:rPr>
              <w:t>，激</w:t>
            </w:r>
            <w:r>
              <w:t>發幼兒對語言</w:t>
            </w:r>
            <w:r>
              <w:rPr>
                <w:rFonts w:hint="eastAsia"/>
              </w:rPr>
              <w:t>的</w:t>
            </w:r>
            <w:r>
              <w:t>興趣，</w:t>
            </w:r>
            <w:r w:rsidR="00D43718">
              <w:t>進而與同儕進行溝通及互動，增進自己理解與表達的能力</w:t>
            </w:r>
            <w:r w:rsidR="00D43718">
              <w:rPr>
                <w:rFonts w:hint="eastAsia"/>
              </w:rPr>
              <w:t>。</w:t>
            </w:r>
          </w:p>
          <w:p w:rsidR="005C3730" w:rsidRDefault="0027337C" w:rsidP="00D43718">
            <w:r>
              <w:rPr>
                <w:rFonts w:hint="eastAsia"/>
              </w:rPr>
              <w:t>語文領域</w:t>
            </w:r>
            <w:r w:rsidR="00D43718">
              <w:rPr>
                <w:rFonts w:hint="eastAsia"/>
              </w:rPr>
              <w:t>包括理解肢體、理解口語、理解圖像符號、理解文字功能、以肢體語言表達、以口語表達及以圖像符號表達。</w:t>
            </w:r>
          </w:p>
          <w:p w:rsidR="005C3730" w:rsidRDefault="005C3730"/>
          <w:p w:rsidR="005C3730" w:rsidRPr="0027337C" w:rsidRDefault="005C3730"/>
        </w:tc>
      </w:tr>
      <w:tr w:rsidR="00BC1987" w:rsidTr="004C3441">
        <w:trPr>
          <w:trHeight w:val="1987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4C3441" w:rsidRDefault="0027337C">
            <w:r>
              <w:rPr>
                <w:rFonts w:hint="eastAsia"/>
              </w:rPr>
              <w:t>語言包含許多面向，如</w:t>
            </w:r>
            <w:r>
              <w:rPr>
                <w:rFonts w:hint="eastAsia"/>
              </w:rPr>
              <w:t>:</w:t>
            </w:r>
            <w:r w:rsidR="004C3441">
              <w:rPr>
                <w:rFonts w:hint="eastAsia"/>
              </w:rPr>
              <w:t xml:space="preserve"> </w:t>
            </w:r>
            <w:r w:rsidR="004C3441" w:rsidRPr="004C3441">
              <w:rPr>
                <w:rFonts w:hint="eastAsia"/>
              </w:rPr>
              <w:t>肢體、口語、圖像符號和文字功能</w:t>
            </w:r>
            <w:r w:rsidR="004C3441">
              <w:rPr>
                <w:rFonts w:hint="eastAsia"/>
              </w:rPr>
              <w:t>，</w:t>
            </w:r>
          </w:p>
          <w:p w:rsidR="004C3441" w:rsidRDefault="0027337C">
            <w:r>
              <w:rPr>
                <w:rFonts w:hint="eastAsia"/>
              </w:rPr>
              <w:t>不是只有單純的畫圖說故事，還有許多方法可以增進孩子的語文能力</w:t>
            </w:r>
            <w:r w:rsidR="004C3441">
              <w:rPr>
                <w:rFonts w:hint="eastAsia"/>
              </w:rPr>
              <w:t>，利用肢體及想像的方式讓孩子理解後表演出來，也是</w:t>
            </w:r>
          </w:p>
          <w:p w:rsidR="004C3441" w:rsidRDefault="004C3441">
            <w:r>
              <w:rPr>
                <w:rFonts w:hint="eastAsia"/>
              </w:rPr>
              <w:t>語文領域的一種，突破了我對於語文領域只能以靜態為主的舊觀念。</w:t>
            </w:r>
          </w:p>
          <w:p w:rsidR="005C3730" w:rsidRPr="004C3441" w:rsidRDefault="005C3730"/>
        </w:tc>
      </w:tr>
      <w:tr w:rsidR="00BC1987" w:rsidTr="00F105EB">
        <w:trPr>
          <w:trHeight w:val="983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BC45B1" w:rsidRDefault="00C929C6" w:rsidP="00BC45B1">
            <w:r w:rsidRPr="00C929C6">
              <w:rPr>
                <w:rFonts w:hint="eastAsia"/>
                <w:color w:val="FF0000"/>
              </w:rPr>
              <w:t>課程目標：</w:t>
            </w:r>
            <w:r w:rsidR="00BC45B1" w:rsidRPr="00BC45B1">
              <w:rPr>
                <w:rFonts w:hint="eastAsia"/>
              </w:rPr>
              <w:t>語</w:t>
            </w:r>
            <w:r w:rsidR="00BC45B1">
              <w:rPr>
                <w:rFonts w:hint="eastAsia"/>
              </w:rPr>
              <w:t>-1-1</w:t>
            </w:r>
            <w:r w:rsidR="00BC45B1" w:rsidRPr="00BC45B1">
              <w:rPr>
                <w:rFonts w:hint="eastAsia"/>
              </w:rPr>
              <w:t>理解互動對象的意圖</w:t>
            </w:r>
          </w:p>
          <w:p w:rsidR="00C929C6" w:rsidRPr="00BC45B1" w:rsidRDefault="00C929C6" w:rsidP="00BC45B1">
            <w:r w:rsidRPr="00C929C6">
              <w:rPr>
                <w:rFonts w:hint="eastAsia"/>
                <w:color w:val="FF0000"/>
              </w:rPr>
              <w:t>學習指標：</w:t>
            </w:r>
            <w:r w:rsidR="00BC45B1" w:rsidRPr="00BC45B1">
              <w:rPr>
                <w:rFonts w:hint="eastAsia"/>
              </w:rPr>
              <w:t>語</w:t>
            </w:r>
            <w:r w:rsidR="00BC45B1" w:rsidRPr="00BC45B1">
              <w:rPr>
                <w:rFonts w:hint="eastAsia"/>
              </w:rPr>
              <w:t>-</w:t>
            </w:r>
            <w:r w:rsidR="00BC45B1" w:rsidRPr="00BC45B1">
              <w:rPr>
                <w:rFonts w:hint="eastAsia"/>
              </w:rPr>
              <w:t>小</w:t>
            </w:r>
            <w:r w:rsidR="00BC45B1" w:rsidRPr="00BC45B1">
              <w:rPr>
                <w:rFonts w:hint="eastAsia"/>
              </w:rPr>
              <w:t>-1-1-3</w:t>
            </w:r>
            <w:r w:rsidR="00BC45B1" w:rsidRPr="00BC45B1">
              <w:rPr>
                <w:rFonts w:hint="eastAsia"/>
              </w:rPr>
              <w:t>懂得簡單的比喻</w:t>
            </w:r>
          </w:p>
          <w:p w:rsidR="00C929C6" w:rsidRPr="00BC45B1" w:rsidRDefault="00C929C6" w:rsidP="00C929C6">
            <w:r w:rsidRPr="00C929C6">
              <w:rPr>
                <w:rFonts w:hint="eastAsia"/>
                <w:color w:val="FF0000"/>
              </w:rPr>
              <w:t>教玩具名稱：</w:t>
            </w:r>
            <w:r w:rsidR="00BC45B1">
              <w:rPr>
                <w:rFonts w:hint="eastAsia"/>
              </w:rPr>
              <w:t>許多種類的動物圖卡，讓幼兒</w:t>
            </w:r>
            <w:r w:rsidR="007B0AC8">
              <w:rPr>
                <w:rFonts w:hint="eastAsia"/>
              </w:rPr>
              <w:t>想想動物身上的顏色，和生活中的</w:t>
            </w:r>
            <w:r w:rsidR="0027337C">
              <w:rPr>
                <w:rFonts w:hint="eastAsia"/>
              </w:rPr>
              <w:t>哪些</w:t>
            </w:r>
            <w:r w:rsidR="007B0AC8">
              <w:rPr>
                <w:rFonts w:hint="eastAsia"/>
              </w:rPr>
              <w:t>事物</w:t>
            </w:r>
            <w:r w:rsidR="0027337C">
              <w:rPr>
                <w:rFonts w:hint="eastAsia"/>
              </w:rPr>
              <w:t>相同</w:t>
            </w:r>
            <w:r w:rsidR="007B0AC8">
              <w:rPr>
                <w:rFonts w:hint="eastAsia"/>
              </w:rPr>
              <w:t>。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F105EB" w:rsidP="003368C7"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小朋</w:t>
            </w:r>
            <w:r w:rsidR="007B0AC8">
              <w:rPr>
                <w:rFonts w:hint="eastAsia"/>
              </w:rPr>
              <w:t>友我們之前戶外教學有去過動物園對不對</w:t>
            </w:r>
            <w:r w:rsidR="007B0AC8">
              <w:rPr>
                <w:rFonts w:hint="eastAsia"/>
              </w:rPr>
              <w:t>?</w:t>
            </w:r>
            <w:r w:rsidR="007B0AC8">
              <w:rPr>
                <w:rFonts w:hint="eastAsia"/>
              </w:rPr>
              <w:t>有看到好多好多的動物，今天我們一起來想看看，生活中有</w:t>
            </w:r>
            <w:r>
              <w:rPr>
                <w:rFonts w:hint="eastAsia"/>
              </w:rPr>
              <w:t>甚麼</w:t>
            </w:r>
            <w:r w:rsidR="007B0AC8">
              <w:rPr>
                <w:rFonts w:hint="eastAsia"/>
              </w:rPr>
              <w:t>東西的顏色跟這些動物是一樣的</w:t>
            </w:r>
            <w:r w:rsidR="007B0AC8">
              <w:rPr>
                <w:rFonts w:hint="eastAsia"/>
              </w:rPr>
              <w:t>!</w:t>
            </w:r>
          </w:p>
          <w:p w:rsidR="005C3730" w:rsidRDefault="007B0AC8" w:rsidP="003368C7">
            <w:r>
              <w:t>T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小白兔的眼睛是甚麼顏色呢</w:t>
            </w:r>
            <w:r>
              <w:rPr>
                <w:rFonts w:hint="eastAsia"/>
              </w:rPr>
              <w:t>:</w:t>
            </w:r>
          </w:p>
          <w:p w:rsidR="007B0AC8" w:rsidRDefault="007B0AC8" w:rsidP="003368C7"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紅色</w:t>
            </w:r>
          </w:p>
          <w:p w:rsidR="007B0AC8" w:rsidRDefault="00F105EB" w:rsidP="003368C7"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有甚麼東西也是紅色的呢</w:t>
            </w:r>
            <w:r>
              <w:rPr>
                <w:rFonts w:hint="eastAsia"/>
              </w:rPr>
              <w:t>?</w:t>
            </w:r>
          </w:p>
          <w:p w:rsidR="00F105EB" w:rsidRDefault="00F105EB" w:rsidP="003368C7"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蘋果</w:t>
            </w:r>
          </w:p>
          <w:p w:rsidR="00F105EB" w:rsidRDefault="00F105EB" w:rsidP="003368C7"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好棒喔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所以我們可以說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小白兔的眼睛跟蘋果一樣紅紅的，請跟我說一次</w:t>
            </w:r>
            <w:r>
              <w:rPr>
                <w:rFonts w:hint="eastAsia"/>
              </w:rPr>
              <w:t>!</w:t>
            </w:r>
          </w:p>
          <w:p w:rsidR="005C3730" w:rsidRPr="007B0AC8" w:rsidRDefault="00F105EB" w:rsidP="003368C7">
            <w:r>
              <w:rPr>
                <w:rFonts w:hint="eastAsia"/>
              </w:rPr>
              <w:lastRenderedPageBreak/>
              <w:t xml:space="preserve">C: </w:t>
            </w:r>
            <w:r>
              <w:rPr>
                <w:rFonts w:hint="eastAsia"/>
              </w:rPr>
              <w:t>小白兔的眼睛跟蘋果一樣紅紅的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BE" w:rsidRDefault="007B6FBE" w:rsidP="004E6078">
      <w:r>
        <w:separator/>
      </w:r>
    </w:p>
  </w:endnote>
  <w:endnote w:type="continuationSeparator" w:id="0">
    <w:p w:rsidR="007B6FBE" w:rsidRDefault="007B6FBE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BE" w:rsidRDefault="007B6FBE" w:rsidP="004E6078">
      <w:r>
        <w:separator/>
      </w:r>
    </w:p>
  </w:footnote>
  <w:footnote w:type="continuationSeparator" w:id="0">
    <w:p w:rsidR="007B6FBE" w:rsidRDefault="007B6FBE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85516"/>
    <w:rsid w:val="000959FB"/>
    <w:rsid w:val="00136A04"/>
    <w:rsid w:val="001B2E55"/>
    <w:rsid w:val="0027337C"/>
    <w:rsid w:val="003368C7"/>
    <w:rsid w:val="003466D5"/>
    <w:rsid w:val="004C3441"/>
    <w:rsid w:val="004E6078"/>
    <w:rsid w:val="00574894"/>
    <w:rsid w:val="005C3730"/>
    <w:rsid w:val="005F6D39"/>
    <w:rsid w:val="006C49BD"/>
    <w:rsid w:val="007B0AC8"/>
    <w:rsid w:val="007B6FBE"/>
    <w:rsid w:val="0080548F"/>
    <w:rsid w:val="008C075C"/>
    <w:rsid w:val="00A42FEE"/>
    <w:rsid w:val="00BC1987"/>
    <w:rsid w:val="00BC45B1"/>
    <w:rsid w:val="00C929C6"/>
    <w:rsid w:val="00D43718"/>
    <w:rsid w:val="00D45A42"/>
    <w:rsid w:val="00E140F6"/>
    <w:rsid w:val="00E767F9"/>
    <w:rsid w:val="00EE7256"/>
    <w:rsid w:val="00F1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63F03"/>
  <w15:docId w15:val="{A734B740-180B-4BBC-BFB4-CD01BF7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131</Words>
  <Characters>752</Characters>
  <Application>Microsoft Office Word</Application>
  <DocSecurity>0</DocSecurity>
  <Lines>6</Lines>
  <Paragraphs>1</Paragraphs>
  <ScaleCrop>false</ScaleCrop>
  <Company>C.M.T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姿秀 歐</cp:lastModifiedBy>
  <cp:revision>8</cp:revision>
  <dcterms:created xsi:type="dcterms:W3CDTF">2020-04-04T09:14:00Z</dcterms:created>
  <dcterms:modified xsi:type="dcterms:W3CDTF">2020-04-08T02:22:00Z</dcterms:modified>
</cp:coreProperties>
</file>