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FAA" w:rsidRPr="00F0244F" w:rsidRDefault="001D476D" w:rsidP="001D476D">
      <w:pPr>
        <w:jc w:val="center"/>
        <w:rPr>
          <w:rFonts w:ascii="標楷體" w:eastAsia="標楷體" w:hAnsi="標楷體" w:hint="eastAsia"/>
        </w:rPr>
      </w:pPr>
      <w:r w:rsidRPr="00F0244F">
        <w:rPr>
          <w:rFonts w:ascii="標楷體" w:eastAsia="標楷體" w:hAnsi="標楷體" w:hint="eastAsia"/>
        </w:rPr>
        <w:t>0426聽語專業與臨床專業倫理演講_筆記與心得</w:t>
      </w:r>
    </w:p>
    <w:p w:rsidR="00684E0D" w:rsidRPr="00F0244F" w:rsidRDefault="00684E0D" w:rsidP="00684E0D">
      <w:pPr>
        <w:jc w:val="right"/>
        <w:rPr>
          <w:rFonts w:ascii="標楷體" w:eastAsia="標楷體" w:hAnsi="標楷體"/>
        </w:rPr>
      </w:pPr>
      <w:r w:rsidRPr="00F0244F">
        <w:rPr>
          <w:rFonts w:ascii="標楷體" w:eastAsia="標楷體" w:hAnsi="標楷體" w:hint="eastAsia"/>
        </w:rPr>
        <w:t>092514057 張辰</w:t>
      </w:r>
    </w:p>
    <w:p w:rsidR="00E209D5" w:rsidRPr="00F0244F" w:rsidRDefault="00291DA4" w:rsidP="001D476D">
      <w:pPr>
        <w:rPr>
          <w:rFonts w:ascii="標楷體" w:eastAsia="標楷體" w:hAnsi="標楷體"/>
        </w:rPr>
      </w:pPr>
      <w:r w:rsidRPr="00F0244F">
        <w:rPr>
          <w:rFonts w:ascii="標楷體" w:eastAsia="標楷體" w:hAnsi="標楷體" w:hint="eastAsia"/>
        </w:rPr>
        <w:t xml:space="preserve">     在4/26號這天很榮幸在老師和系上的邀請下能聽到這兩位治療師在職場上的職</w:t>
      </w:r>
      <w:proofErr w:type="gramStart"/>
      <w:r w:rsidRPr="00F0244F">
        <w:rPr>
          <w:rFonts w:ascii="標楷體" w:eastAsia="標楷體" w:hAnsi="標楷體" w:hint="eastAsia"/>
        </w:rPr>
        <w:t>涯</w:t>
      </w:r>
      <w:proofErr w:type="gramEnd"/>
      <w:r w:rsidRPr="00F0244F">
        <w:rPr>
          <w:rFonts w:ascii="標楷體" w:eastAsia="標楷體" w:hAnsi="標楷體" w:hint="eastAsia"/>
        </w:rPr>
        <w:t>分享，</w:t>
      </w:r>
      <w:r w:rsidR="00E209D5" w:rsidRPr="00F0244F">
        <w:rPr>
          <w:rFonts w:ascii="標楷體" w:eastAsia="標楷體" w:hAnsi="標楷體" w:hint="eastAsia"/>
        </w:rPr>
        <w:t>除了讓我更加堅信自己在上學期的選擇外，也讓我了解到許多我原本不知道的知識和工作內容，</w:t>
      </w:r>
      <w:r w:rsidR="00575A26" w:rsidRPr="00F0244F">
        <w:rPr>
          <w:rFonts w:ascii="標楷體" w:eastAsia="標楷體" w:hAnsi="標楷體" w:hint="eastAsia"/>
        </w:rPr>
        <w:t>身為一位</w:t>
      </w:r>
      <w:proofErr w:type="gramStart"/>
      <w:r w:rsidR="002A2C37" w:rsidRPr="00F0244F">
        <w:rPr>
          <w:rFonts w:ascii="標楷體" w:eastAsia="標楷體" w:hAnsi="標楷體" w:hint="eastAsia"/>
        </w:rPr>
        <w:t>語聽系的</w:t>
      </w:r>
      <w:proofErr w:type="gramEnd"/>
      <w:r w:rsidR="002A2C37" w:rsidRPr="00F0244F">
        <w:rPr>
          <w:rFonts w:ascii="標楷體" w:eastAsia="標楷體" w:hAnsi="標楷體" w:hint="eastAsia"/>
        </w:rPr>
        <w:t>學生，擁有臨床專業倫理的先備知識室非常重要的，因為在學期間我們就會有一些出去見實習的機會了，大四</w:t>
      </w:r>
      <w:proofErr w:type="gramStart"/>
      <w:r w:rsidR="002A2C37" w:rsidRPr="00F0244F">
        <w:rPr>
          <w:rFonts w:ascii="標楷體" w:eastAsia="標楷體" w:hAnsi="標楷體" w:hint="eastAsia"/>
        </w:rPr>
        <w:t>更室</w:t>
      </w:r>
      <w:proofErr w:type="gramEnd"/>
      <w:r w:rsidR="002A2C37" w:rsidRPr="00F0244F">
        <w:rPr>
          <w:rFonts w:ascii="標楷體" w:eastAsia="標楷體" w:hAnsi="標楷體" w:hint="eastAsia"/>
        </w:rPr>
        <w:t>一整年的時間都在外面單位實習，所以很感謝有這次的機會，讓我們聽到這麼厲害的老師們將他們在職場的所學傳授給我們。</w:t>
      </w:r>
    </w:p>
    <w:p w:rsidR="001D476D" w:rsidRPr="00F0244F" w:rsidRDefault="00E209D5" w:rsidP="001D476D">
      <w:pPr>
        <w:rPr>
          <w:rFonts w:ascii="標楷體" w:eastAsia="標楷體" w:hAnsi="標楷體"/>
        </w:rPr>
      </w:pPr>
      <w:r w:rsidRPr="00F0244F">
        <w:rPr>
          <w:rFonts w:ascii="標楷體" w:eastAsia="標楷體" w:hAnsi="標楷體" w:hint="eastAsia"/>
        </w:rPr>
        <w:t xml:space="preserve">    </w:t>
      </w:r>
      <w:r w:rsidR="00291DA4" w:rsidRPr="00F0244F">
        <w:rPr>
          <w:rFonts w:ascii="標楷體" w:eastAsia="標楷體" w:hAnsi="標楷體" w:hint="eastAsia"/>
        </w:rPr>
        <w:t>首先是聽力師的介紹，聽力師介紹了他的日常工作內容，有聽覺系統評估、前庭功能還有聽覺輔具的使用，其中又細分了</w:t>
      </w:r>
      <w:proofErr w:type="gramStart"/>
      <w:r w:rsidR="00291DA4" w:rsidRPr="00F0244F">
        <w:rPr>
          <w:rFonts w:ascii="標楷體" w:eastAsia="標楷體" w:hAnsi="標楷體" w:hint="eastAsia"/>
        </w:rPr>
        <w:t>好多，</w:t>
      </w:r>
      <w:proofErr w:type="gramEnd"/>
      <w:r w:rsidR="00291DA4" w:rsidRPr="00F0244F">
        <w:rPr>
          <w:rFonts w:ascii="標楷體" w:eastAsia="標楷體" w:hAnsi="標楷體" w:hint="eastAsia"/>
        </w:rPr>
        <w:t>如內耳前庭的平衡覺、輔具的使用、</w:t>
      </w:r>
      <w:proofErr w:type="gramStart"/>
      <w:r w:rsidR="00291DA4" w:rsidRPr="00F0244F">
        <w:rPr>
          <w:rFonts w:ascii="標楷體" w:eastAsia="標楷體" w:hAnsi="標楷體" w:hint="eastAsia"/>
        </w:rPr>
        <w:t>電子耳術前</w:t>
      </w:r>
      <w:proofErr w:type="gramEnd"/>
      <w:r w:rsidR="00291DA4" w:rsidRPr="00F0244F">
        <w:rPr>
          <w:rFonts w:ascii="標楷體" w:eastAsia="標楷體" w:hAnsi="標楷體" w:hint="eastAsia"/>
        </w:rPr>
        <w:t>，還有聽覺復健創建等，在工作領域更是有行為聽力檢查室、電生理檢查室、前庭功能檢查室等</w:t>
      </w:r>
      <w:r w:rsidRPr="00F0244F">
        <w:rPr>
          <w:rFonts w:ascii="標楷體" w:eastAsia="標楷體" w:hAnsi="標楷體" w:hint="eastAsia"/>
        </w:rPr>
        <w:t>規格嚴厲</w:t>
      </w:r>
      <w:r w:rsidR="00B45327" w:rsidRPr="00F0244F">
        <w:rPr>
          <w:rFonts w:ascii="標楷體" w:eastAsia="標楷體" w:hAnsi="標楷體" w:hint="eastAsia"/>
        </w:rPr>
        <w:t>且</w:t>
      </w:r>
      <w:r w:rsidRPr="00F0244F">
        <w:rPr>
          <w:rFonts w:ascii="標楷體" w:eastAsia="標楷體" w:hAnsi="標楷體" w:hint="eastAsia"/>
        </w:rPr>
        <w:t>需要耗費龐大資金的檢查室，</w:t>
      </w:r>
      <w:r w:rsidR="002A2C37" w:rsidRPr="00F0244F">
        <w:rPr>
          <w:rFonts w:ascii="標楷體" w:eastAsia="標楷體" w:hAnsi="標楷體" w:hint="eastAsia"/>
        </w:rPr>
        <w:t>在過程中還提供給我們一個很好玩的簡易測驗，以人格特質大略的評估我們適合走語言組還是聽力組，測驗的結果</w:t>
      </w:r>
      <w:r w:rsidR="00B45327" w:rsidRPr="00F0244F">
        <w:rPr>
          <w:rFonts w:ascii="標楷體" w:eastAsia="標楷體" w:hAnsi="標楷體" w:hint="eastAsia"/>
        </w:rPr>
        <w:t>是一半</w:t>
      </w:r>
      <w:proofErr w:type="gramStart"/>
      <w:r w:rsidR="00B45327" w:rsidRPr="00F0244F">
        <w:rPr>
          <w:rFonts w:ascii="標楷體" w:eastAsia="標楷體" w:hAnsi="標楷體" w:hint="eastAsia"/>
        </w:rPr>
        <w:t>一半</w:t>
      </w:r>
      <w:proofErr w:type="gramEnd"/>
      <w:r w:rsidR="00B45327" w:rsidRPr="00F0244F">
        <w:rPr>
          <w:rFonts w:ascii="標楷體" w:eastAsia="標楷體" w:hAnsi="標楷體" w:hint="eastAsia"/>
        </w:rPr>
        <w:t>，</w:t>
      </w:r>
      <w:r w:rsidR="002A2C37" w:rsidRPr="00F0244F">
        <w:rPr>
          <w:rFonts w:ascii="標楷體" w:eastAsia="標楷體" w:hAnsi="標楷體" w:hint="eastAsia"/>
        </w:rPr>
        <w:t>和</w:t>
      </w:r>
      <w:r w:rsidR="00291DA4" w:rsidRPr="00F0244F">
        <w:rPr>
          <w:rFonts w:ascii="標楷體" w:eastAsia="標楷體" w:hAnsi="標楷體" w:hint="eastAsia"/>
        </w:rPr>
        <w:t>上個學期末</w:t>
      </w:r>
      <w:proofErr w:type="gramStart"/>
      <w:r w:rsidR="002A2C37" w:rsidRPr="00F0244F">
        <w:rPr>
          <w:rFonts w:ascii="標楷體" w:eastAsia="標楷體" w:hAnsi="標楷體" w:hint="eastAsia"/>
        </w:rPr>
        <w:t>在選組時</w:t>
      </w:r>
      <w:proofErr w:type="gramEnd"/>
      <w:r w:rsidR="002A2C37" w:rsidRPr="00F0244F">
        <w:rPr>
          <w:rFonts w:ascii="標楷體" w:eastAsia="標楷體" w:hAnsi="標楷體" w:hint="eastAsia"/>
        </w:rPr>
        <w:t>的我簡直一模一樣，</w:t>
      </w:r>
      <w:r w:rsidR="00B45327" w:rsidRPr="00F0244F">
        <w:rPr>
          <w:rFonts w:ascii="標楷體" w:eastAsia="標楷體" w:hAnsi="標楷體" w:hint="eastAsia"/>
        </w:rPr>
        <w:t>那</w:t>
      </w:r>
      <w:r w:rsidR="002A2C37" w:rsidRPr="00F0244F">
        <w:rPr>
          <w:rFonts w:ascii="標楷體" w:eastAsia="標楷體" w:hAnsi="標楷體" w:hint="eastAsia"/>
        </w:rPr>
        <w:t>時</w:t>
      </w:r>
      <w:r w:rsidR="00291DA4" w:rsidRPr="00F0244F">
        <w:rPr>
          <w:rFonts w:ascii="標楷體" w:eastAsia="標楷體" w:hAnsi="標楷體" w:hint="eastAsia"/>
        </w:rPr>
        <w:t>真的是心理天人交戰了</w:t>
      </w:r>
      <w:proofErr w:type="gramStart"/>
      <w:r w:rsidR="00291DA4" w:rsidRPr="00F0244F">
        <w:rPr>
          <w:rFonts w:ascii="標楷體" w:eastAsia="標楷體" w:hAnsi="標楷體" w:hint="eastAsia"/>
        </w:rPr>
        <w:t>好久，</w:t>
      </w:r>
      <w:proofErr w:type="gramEnd"/>
      <w:r w:rsidR="00B45327" w:rsidRPr="00F0244F">
        <w:rPr>
          <w:rFonts w:ascii="標楷體" w:eastAsia="標楷體" w:hAnsi="標楷體" w:hint="eastAsia"/>
        </w:rPr>
        <w:t>最終才下並決心決定走語言組。</w:t>
      </w:r>
      <w:r w:rsidR="00ED4137" w:rsidRPr="00F0244F">
        <w:rPr>
          <w:rFonts w:ascii="標楷體" w:eastAsia="標楷體" w:hAnsi="標楷體" w:hint="eastAsia"/>
        </w:rPr>
        <w:t>但在聽聽力師介紹總</w:t>
      </w:r>
      <w:proofErr w:type="gramStart"/>
      <w:r w:rsidR="00ED4137" w:rsidRPr="00F0244F">
        <w:rPr>
          <w:rFonts w:ascii="標楷體" w:eastAsia="標楷體" w:hAnsi="標楷體" w:hint="eastAsia"/>
        </w:rPr>
        <w:t>總</w:t>
      </w:r>
      <w:proofErr w:type="gramEnd"/>
      <w:r w:rsidR="00ED4137" w:rsidRPr="00F0244F">
        <w:rPr>
          <w:rFonts w:ascii="標楷體" w:eastAsia="標楷體" w:hAnsi="標楷體" w:hint="eastAsia"/>
        </w:rPr>
        <w:t>的工作內容時，心裡還是覺得好彭湃好激動，覺得每一位治療師，真的都是燃燒自己的在自己喜愛的領域之上</w:t>
      </w:r>
      <w:r w:rsidR="00684E0D" w:rsidRPr="00F0244F">
        <w:rPr>
          <w:rFonts w:ascii="標楷體" w:eastAsia="標楷體" w:hAnsi="標楷體" w:hint="eastAsia"/>
        </w:rPr>
        <w:t>。</w:t>
      </w:r>
    </w:p>
    <w:p w:rsidR="0031713D" w:rsidRPr="00F0244F" w:rsidRDefault="00961ADA" w:rsidP="0031713D">
      <w:pPr>
        <w:rPr>
          <w:rFonts w:ascii="標楷體" w:eastAsia="標楷體" w:hAnsi="標楷體"/>
        </w:rPr>
      </w:pPr>
      <w:r w:rsidRPr="00F0244F">
        <w:rPr>
          <w:rFonts w:ascii="標楷體" w:eastAsia="標楷體" w:hAnsi="標楷體" w:hint="eastAsia"/>
          <w:noProof/>
        </w:rPr>
        <mc:AlternateContent>
          <mc:Choice Requires="wpi">
            <w:drawing>
              <wp:anchor distT="0" distB="0" distL="114300" distR="114300" simplePos="0" relativeHeight="251662336" behindDoc="0" locked="0" layoutInCell="1" allowOverlap="1" wp14:anchorId="2FC47822" wp14:editId="1F417031">
                <wp:simplePos x="0" y="0"/>
                <wp:positionH relativeFrom="column">
                  <wp:posOffset>7281655</wp:posOffset>
                </wp:positionH>
                <wp:positionV relativeFrom="paragraph">
                  <wp:posOffset>2316452</wp:posOffset>
                </wp:positionV>
                <wp:extent cx="360" cy="360"/>
                <wp:effectExtent l="0" t="0" r="0" b="0"/>
                <wp:wrapNone/>
                <wp:docPr id="4" name="筆跡 4"/>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2.15pt;margin-top:181.2pt;width:2.45pt;height:2.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">
                <v:imagedata r:id="rId6" o:title=""/>
              </v:shape>
            </w:pict>
          </mc:Fallback>
        </mc:AlternateContent>
      </w:r>
      <w:r w:rsidRPr="00F0244F">
        <w:rPr>
          <w:rFonts w:ascii="標楷體" w:eastAsia="標楷體" w:hAnsi="標楷體" w:hint="eastAsia"/>
          <w:noProof/>
        </w:rPr>
        <mc:AlternateContent>
          <mc:Choice Requires="wpi">
            <w:drawing>
              <wp:anchor distT="0" distB="0" distL="114300" distR="114300" simplePos="0" relativeHeight="251661312" behindDoc="0" locked="0" layoutInCell="1" allowOverlap="1" wp14:anchorId="2C79D85A" wp14:editId="596DB249">
                <wp:simplePos x="0" y="0"/>
                <wp:positionH relativeFrom="column">
                  <wp:posOffset>7750735</wp:posOffset>
                </wp:positionH>
                <wp:positionV relativeFrom="paragraph">
                  <wp:posOffset>2019092</wp:posOffset>
                </wp:positionV>
                <wp:extent cx="360" cy="360"/>
                <wp:effectExtent l="0" t="0" r="0" b="0"/>
                <wp:wrapNone/>
                <wp:docPr id="3" name="筆跡 3"/>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id="筆跡 3" o:spid="_x0000_s1026" type="#_x0000_t75" style="position:absolute;margin-left:609.1pt;margin-top:157.8pt;width:2.45pt;height:2.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">
                <v:imagedata r:id="rId8" o:title=""/>
              </v:shape>
            </w:pict>
          </mc:Fallback>
        </mc:AlternateContent>
      </w:r>
      <w:r w:rsidRPr="00F0244F">
        <w:rPr>
          <w:rFonts w:ascii="標楷體" w:eastAsia="標楷體" w:hAnsi="標楷體" w:hint="eastAsia"/>
          <w:noProof/>
        </w:rPr>
        <mc:AlternateContent>
          <mc:Choice Requires="wpi">
            <w:drawing>
              <wp:anchor distT="0" distB="0" distL="114300" distR="114300" simplePos="0" relativeHeight="251660288" behindDoc="0" locked="0" layoutInCell="1" allowOverlap="1" wp14:anchorId="605D8032" wp14:editId="7E0BEAA8">
                <wp:simplePos x="0" y="0"/>
                <wp:positionH relativeFrom="column">
                  <wp:posOffset>4706597</wp:posOffset>
                </wp:positionH>
                <wp:positionV relativeFrom="paragraph">
                  <wp:posOffset>1264466</wp:posOffset>
                </wp:positionV>
                <wp:extent cx="360" cy="360"/>
                <wp:effectExtent l="0" t="0" r="0" b="0"/>
                <wp:wrapNone/>
                <wp:docPr id="2" name="筆跡 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id="筆跡 2" o:spid="_x0000_s1026" type="#_x0000_t75" style="position:absolute;margin-left:369.4pt;margin-top:98.35pt;width:2.45pt;height:2.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">
                <v:imagedata r:id="rId10" o:title=""/>
              </v:shape>
            </w:pict>
          </mc:Fallback>
        </mc:AlternateContent>
      </w:r>
      <w:r w:rsidRPr="00F0244F">
        <w:rPr>
          <w:rFonts w:ascii="標楷體" w:eastAsia="標楷體" w:hAnsi="標楷體" w:hint="eastAsia"/>
          <w:noProof/>
        </w:rPr>
        <mc:AlternateContent>
          <mc:Choice Requires="wpi">
            <w:drawing>
              <wp:anchor distT="0" distB="0" distL="114300" distR="114300" simplePos="0" relativeHeight="251659264" behindDoc="0" locked="0" layoutInCell="1" allowOverlap="1" wp14:anchorId="2A362FD6" wp14:editId="7BD5E181">
                <wp:simplePos x="0" y="0"/>
                <wp:positionH relativeFrom="column">
                  <wp:posOffset>624917</wp:posOffset>
                </wp:positionH>
                <wp:positionV relativeFrom="paragraph">
                  <wp:posOffset>1350506</wp:posOffset>
                </wp:positionV>
                <wp:extent cx="360" cy="360"/>
                <wp:effectExtent l="0" t="0" r="0" b="0"/>
                <wp:wrapNone/>
                <wp:docPr id="1" name="筆跡 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id="筆跡 1" o:spid="_x0000_s1026" type="#_x0000_t75" style="position:absolute;margin-left:48pt;margin-top:105.15pt;width:2.45pt;height:2.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">
                <v:imagedata r:id="rId12" o:title=""/>
              </v:shape>
            </w:pict>
          </mc:Fallback>
        </mc:AlternateContent>
      </w:r>
      <w:r w:rsidR="00ED4137" w:rsidRPr="00F0244F">
        <w:rPr>
          <w:rFonts w:ascii="標楷體" w:eastAsia="標楷體" w:hAnsi="標楷體" w:hint="eastAsia"/>
        </w:rPr>
        <w:t xml:space="preserve">    再來第二段的臨床是由語言治療師進行，</w:t>
      </w:r>
      <w:r w:rsidR="008C149C" w:rsidRPr="00F0244F">
        <w:rPr>
          <w:rFonts w:ascii="標楷體" w:eastAsia="標楷體" w:hAnsi="標楷體" w:hint="eastAsia"/>
        </w:rPr>
        <w:t>老師簡單扼要說明</w:t>
      </w:r>
      <w:r w:rsidRPr="00F0244F">
        <w:rPr>
          <w:rFonts w:ascii="標楷體" w:eastAsia="標楷體" w:hAnsi="標楷體" w:hint="eastAsia"/>
        </w:rPr>
        <w:t>在臨床上遇到個案時的步驟，首先是閱讀病例、病例蒐集、找出問題、解釋問題、</w:t>
      </w:r>
      <w:r w:rsidR="00B60022" w:rsidRPr="00F0244F">
        <w:rPr>
          <w:rFonts w:ascii="標楷體" w:eastAsia="標楷體" w:hAnsi="標楷體" w:hint="eastAsia"/>
        </w:rPr>
        <w:t>最後是</w:t>
      </w:r>
      <w:r w:rsidRPr="00F0244F">
        <w:rPr>
          <w:rFonts w:ascii="標楷體" w:eastAsia="標楷體" w:hAnsi="標楷體" w:hint="eastAsia"/>
        </w:rPr>
        <w:t>問題解決</w:t>
      </w:r>
      <w:r w:rsidR="0031713D" w:rsidRPr="00F0244F">
        <w:rPr>
          <w:rFonts w:ascii="標楷體" w:eastAsia="標楷體" w:hAnsi="標楷體" w:hint="eastAsia"/>
        </w:rPr>
        <w:t>，還有很多在工作上個案的分享</w:t>
      </w:r>
      <w:r w:rsidR="0031713D" w:rsidRPr="00F0244F">
        <w:rPr>
          <w:rFonts w:ascii="標楷體" w:eastAsia="標楷體" w:hAnsi="標楷體" w:hint="eastAsia"/>
        </w:rPr>
        <w:t>，並且經由老師的分享我才明白復健科與耳鼻科的語言治療師有甚麼差別，</w:t>
      </w:r>
      <w:r w:rsidR="00684E0D" w:rsidRPr="00F0244F">
        <w:rPr>
          <w:rFonts w:ascii="標楷體" w:eastAsia="標楷體" w:hAnsi="標楷體" w:hint="eastAsia"/>
        </w:rPr>
        <w:t>除了在工作性質上的差異，在治療師的個性</w:t>
      </w:r>
      <w:proofErr w:type="gramStart"/>
      <w:r w:rsidR="00684E0D" w:rsidRPr="00F0244F">
        <w:rPr>
          <w:rFonts w:ascii="標楷體" w:eastAsia="標楷體" w:hAnsi="標楷體" w:hint="eastAsia"/>
        </w:rPr>
        <w:t>個</w:t>
      </w:r>
      <w:proofErr w:type="gramEnd"/>
      <w:r w:rsidR="00684E0D" w:rsidRPr="00F0244F">
        <w:rPr>
          <w:rFonts w:ascii="標楷體" w:eastAsia="標楷體" w:hAnsi="標楷體" w:hint="eastAsia"/>
        </w:rPr>
        <w:t>質上也有些許的差異，</w:t>
      </w:r>
      <w:r w:rsidR="00EE6578" w:rsidRPr="00F0244F">
        <w:rPr>
          <w:rFonts w:ascii="標楷體" w:eastAsia="標楷體" w:hAnsi="標楷體" w:hint="eastAsia"/>
        </w:rPr>
        <w:t>如在耳鼻喉科可能就適合比較喜歡有挑戰性的人，在復健科就比較適合很有耐心能夠配合長期療程的人，非常</w:t>
      </w:r>
      <w:r w:rsidR="00684E0D" w:rsidRPr="00F0244F">
        <w:rPr>
          <w:rFonts w:ascii="標楷體" w:eastAsia="標楷體" w:hAnsi="標楷體" w:hint="eastAsia"/>
        </w:rPr>
        <w:t>喜歡這位</w:t>
      </w:r>
      <w:proofErr w:type="gramStart"/>
      <w:r w:rsidR="00684E0D" w:rsidRPr="00F0244F">
        <w:rPr>
          <w:rFonts w:ascii="標楷體" w:eastAsia="標楷體" w:hAnsi="標楷體" w:hint="eastAsia"/>
        </w:rPr>
        <w:t>治療師給我們</w:t>
      </w:r>
      <w:proofErr w:type="gramEnd"/>
      <w:r w:rsidR="00684E0D" w:rsidRPr="00F0244F">
        <w:rPr>
          <w:rFonts w:ascii="標楷體" w:eastAsia="標楷體" w:hAnsi="標楷體" w:hint="eastAsia"/>
        </w:rPr>
        <w:t>的感覺，就算已經過了演講的時間，還是很有耐心的一一回答我們的問題，在這兩堂演講中，覺得自己真的獲益良多。</w:t>
      </w:r>
      <w:r w:rsidR="00EE6578" w:rsidRPr="00F0244F">
        <w:rPr>
          <w:rFonts w:ascii="標楷體" w:eastAsia="標楷體" w:hAnsi="標楷體" w:hint="eastAsia"/>
        </w:rPr>
        <w:t>從上一堂演講一直聽到現在，真的一直有滿腔熱血的感覺。</w:t>
      </w:r>
    </w:p>
    <w:p w:rsidR="00B60022" w:rsidRPr="00F0244F" w:rsidRDefault="00EE6578" w:rsidP="0031713D">
      <w:pPr>
        <w:rPr>
          <w:rFonts w:ascii="標楷體" w:eastAsia="標楷體" w:hAnsi="標楷體"/>
        </w:rPr>
      </w:pPr>
      <w:r w:rsidRPr="00F0244F">
        <w:rPr>
          <w:rFonts w:ascii="標楷體" w:eastAsia="標楷體" w:hAnsi="標楷體" w:hint="eastAsia"/>
        </w:rPr>
        <w:t xml:space="preserve">    自己在大二上學期最後的選擇是語言治療組，雖然自己的個性比較內向害羞，所以曾在語言治療組還有聽力組間掙扎過，但因為很喜歡語言治療師的工作內容還有環境，所以最後還是選擇了語言治療組，未來，不論是在人格還有學業上，都會努力地往成為一位好的</w:t>
      </w:r>
      <w:proofErr w:type="gramStart"/>
      <w:r w:rsidRPr="00F0244F">
        <w:rPr>
          <w:rFonts w:ascii="標楷體" w:eastAsia="標楷體" w:hAnsi="標楷體" w:hint="eastAsia"/>
        </w:rPr>
        <w:t>語言治療</w:t>
      </w:r>
      <w:r w:rsidR="00F0244F" w:rsidRPr="00F0244F">
        <w:rPr>
          <w:rFonts w:ascii="標楷體" w:eastAsia="標楷體" w:hAnsi="標楷體" w:hint="eastAsia"/>
        </w:rPr>
        <w:t>師上前進</w:t>
      </w:r>
      <w:proofErr w:type="gramEnd"/>
      <w:r w:rsidR="00F0244F" w:rsidRPr="00F0244F">
        <w:rPr>
          <w:rFonts w:ascii="標楷體" w:eastAsia="標楷體" w:hAnsi="標楷體" w:hint="eastAsia"/>
        </w:rPr>
        <w:t>，最後，真的很謝謝老師還有系上給我們這次學習的機會， 謝謝</w:t>
      </w:r>
      <w:r w:rsidR="00F0244F" w:rsidRPr="00F0244F">
        <w:rPr>
          <w:rFonts w:ascii="標楷體" w:eastAsia="標楷體" w:hAnsi="標楷體" w:hint="eastAsia"/>
        </w:rPr>
        <w:t>子安老</w:t>
      </w:r>
      <w:r w:rsidRPr="00F0244F">
        <w:rPr>
          <w:rFonts w:ascii="標楷體" w:eastAsia="標楷體" w:hAnsi="標楷體" w:hint="eastAsia"/>
        </w:rPr>
        <w:t>師每</w:t>
      </w:r>
      <w:proofErr w:type="gramStart"/>
      <w:r w:rsidRPr="00F0244F">
        <w:rPr>
          <w:rFonts w:ascii="標楷體" w:eastAsia="標楷體" w:hAnsi="標楷體" w:hint="eastAsia"/>
        </w:rPr>
        <w:t>個</w:t>
      </w:r>
      <w:proofErr w:type="gramEnd"/>
      <w:r w:rsidRPr="00F0244F">
        <w:rPr>
          <w:rFonts w:ascii="標楷體" w:eastAsia="標楷體" w:hAnsi="標楷體" w:hint="eastAsia"/>
        </w:rPr>
        <w:t>禮拜認真的上課備課外，</w:t>
      </w:r>
      <w:r w:rsidR="00F0244F" w:rsidRPr="00F0244F">
        <w:rPr>
          <w:rFonts w:ascii="標楷體" w:eastAsia="標楷體" w:hAnsi="標楷體" w:hint="eastAsia"/>
        </w:rPr>
        <w:t>還用心的準備這次的課外內容，讓我收穫很多，也在每位治療師身上看到光芒，真的把自己犧牲在職場上為個案奉獻的感覺。最後也很謝謝聽力師和</w:t>
      </w:r>
      <w:proofErr w:type="gramStart"/>
      <w:r w:rsidR="00F0244F" w:rsidRPr="00F0244F">
        <w:rPr>
          <w:rFonts w:ascii="標楷體" w:eastAsia="標楷體" w:hAnsi="標楷體" w:hint="eastAsia"/>
        </w:rPr>
        <w:t>語言治療師撥空</w:t>
      </w:r>
      <w:proofErr w:type="gramEnd"/>
      <w:r w:rsidR="00F0244F" w:rsidRPr="00F0244F">
        <w:rPr>
          <w:rFonts w:ascii="標楷體" w:eastAsia="標楷體" w:hAnsi="標楷體" w:hint="eastAsia"/>
        </w:rPr>
        <w:t>為我們分享上課，讓我們對聽力師和語言治療師有更深的領悟和了解。</w:t>
      </w:r>
    </w:p>
    <w:p w:rsidR="00662C9F" w:rsidRPr="00F0244F" w:rsidRDefault="00662C9F">
      <w:pPr>
        <w:rPr>
          <w:rFonts w:ascii="標楷體" w:eastAsia="標楷體" w:hAnsi="標楷體"/>
        </w:rPr>
      </w:pPr>
      <w:bookmarkStart w:id="0" w:name="_GoBack"/>
      <w:bookmarkEnd w:id="0"/>
    </w:p>
    <w:sectPr w:rsidR="00662C9F" w:rsidRPr="00F0244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6D"/>
    <w:rsid w:val="000D4567"/>
    <w:rsid w:val="001D476D"/>
    <w:rsid w:val="00203FAA"/>
    <w:rsid w:val="00291DA4"/>
    <w:rsid w:val="002A2C37"/>
    <w:rsid w:val="0031713D"/>
    <w:rsid w:val="00575A26"/>
    <w:rsid w:val="00662C9F"/>
    <w:rsid w:val="00684E0D"/>
    <w:rsid w:val="008519B4"/>
    <w:rsid w:val="008C149C"/>
    <w:rsid w:val="008F6B55"/>
    <w:rsid w:val="00961ADA"/>
    <w:rsid w:val="00A2192D"/>
    <w:rsid w:val="00B45327"/>
    <w:rsid w:val="00B60022"/>
    <w:rsid w:val="00E209D5"/>
    <w:rsid w:val="00E74B0A"/>
    <w:rsid w:val="00ED4137"/>
    <w:rsid w:val="00EE6578"/>
    <w:rsid w:val="00F024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image" Target="media/image4.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customXml" Target="ink/ink4.xml"/><Relationship Id="rId5" Type="http://schemas.openxmlformats.org/officeDocument/2006/relationships/customXml" Target="ink/ink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3984" units="cm"/>
          <inkml:channel name="Y" type="integer" max="2256" units="cm"/>
        </inkml:traceFormat>
        <inkml:channelProperties>
          <inkml:channelProperty channel="X" name="resolution" value="115.81396" units="1/cm"/>
          <inkml:channelProperty channel="Y" name="resolution" value="116.28866" units="1/cm"/>
        </inkml:channelProperties>
      </inkml:inkSource>
      <inkml:timestamp xml:id="ts0" timeString="2022-05-02T14:36:55.667"/>
    </inkml:context>
    <inkml:brush xml:id="br0">
      <inkml:brushProperty name="width" value="0.08333" units="cm"/>
      <inkml:brushProperty name="height" value="0.08333" units="cm"/>
      <inkml:brushProperty name="fitToCurve" value="1"/>
    </inkml:brush>
  </inkml:definitions>
  <inkml:trace contextRef="#ctx0" brushRef="#br0">0 0,'0'0,"0"0,0 0,0 0,0 0,0 0,0 0</inkml:trace>
</inkml:ink>
</file>

<file path=word/ink/ink2.xml><?xml version="1.0" encoding="utf-8"?>
<inkml:ink xmlns:inkml="http://www.w3.org/2003/InkML">
  <inkml:definitions>
    <inkml:context xml:id="ctx0">
      <inkml:inkSource xml:id="inkSrc0">
        <inkml:traceFormat>
          <inkml:channel name="X" type="integer" max="3984" units="cm"/>
          <inkml:channel name="Y" type="integer" max="2256" units="cm"/>
        </inkml:traceFormat>
        <inkml:channelProperties>
          <inkml:channelProperty channel="X" name="resolution" value="115.81396" units="1/cm"/>
          <inkml:channelProperty channel="Y" name="resolution" value="116.28866" units="1/cm"/>
        </inkml:channelProperties>
      </inkml:inkSource>
      <inkml:timestamp xml:id="ts0" timeString="2022-05-02T14:36:54.937"/>
    </inkml:context>
    <inkml:brush xml:id="br0">
      <inkml:brushProperty name="width" value="0.08333" units="cm"/>
      <inkml:brushProperty name="height" value="0.08333" units="cm"/>
      <inkml:brushProperty name="fitToCurve" value="1"/>
    </inkml:brush>
  </inkml:definitions>
  <inkml:trace contextRef="#ctx0" brushRef="#br0">0 0,'0'0,"0"0,0 0,0 0,0 0,0 0</inkml:trace>
</inkml:ink>
</file>

<file path=word/ink/ink3.xml><?xml version="1.0" encoding="utf-8"?>
<inkml:ink xmlns:inkml="http://www.w3.org/2003/InkML">
  <inkml:definitions>
    <inkml:context xml:id="ctx0">
      <inkml:inkSource xml:id="inkSrc0">
        <inkml:traceFormat>
          <inkml:channel name="X" type="integer" max="3984" units="cm"/>
          <inkml:channel name="Y" type="integer" max="2256" units="cm"/>
        </inkml:traceFormat>
        <inkml:channelProperties>
          <inkml:channelProperty channel="X" name="resolution" value="115.81396" units="1/cm"/>
          <inkml:channelProperty channel="Y" name="resolution" value="116.28866" units="1/cm"/>
        </inkml:channelProperties>
      </inkml:inkSource>
      <inkml:timestamp xml:id="ts0" timeString="2022-05-02T14:36:52.577"/>
    </inkml:context>
    <inkml:brush xml:id="br0">
      <inkml:brushProperty name="width" value="0.08333" units="cm"/>
      <inkml:brushProperty name="height" value="0.08333" units="cm"/>
      <inkml:brushProperty name="fitToCurve" value="1"/>
    </inkml:brush>
  </inkml:definitions>
  <inkml:trace contextRef="#ctx0" brushRef="#br0">0 0,'0'0,"0"0,0 0,0 0,0 0,0 0</inkml:trace>
</inkml:ink>
</file>

<file path=word/ink/ink4.xml><?xml version="1.0" encoding="utf-8"?>
<inkml:ink xmlns:inkml="http://www.w3.org/2003/InkML">
  <inkml:definitions>
    <inkml:context xml:id="ctx0">
      <inkml:inkSource xml:id="inkSrc0">
        <inkml:traceFormat>
          <inkml:channel name="X" type="integer" max="3984" units="cm"/>
          <inkml:channel name="Y" type="integer" max="2256" units="cm"/>
        </inkml:traceFormat>
        <inkml:channelProperties>
          <inkml:channelProperty channel="X" name="resolution" value="115.81396" units="1/cm"/>
          <inkml:channelProperty channel="Y" name="resolution" value="116.28866" units="1/cm"/>
        </inkml:channelProperties>
      </inkml:inkSource>
      <inkml:timestamp xml:id="ts0" timeString="2022-05-02T14:36:51.427"/>
    </inkml:context>
    <inkml:brush xml:id="br0">
      <inkml:brushProperty name="width" value="0.08333" units="cm"/>
      <inkml:brushProperty name="height" value="0.08333" units="cm"/>
      <inkml:brushProperty name="fitToCurve" value="1"/>
    </inkml:brush>
  </inkml:definitions>
  <inkml:trace contextRef="#ctx0" brushRef="#br0">0 0,'0'0,"0"0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2022-05-02T11:15:00Z</dcterms:created>
  <dcterms:modified xsi:type="dcterms:W3CDTF">2022-05-02T15:35:00Z</dcterms:modified>
</cp:coreProperties>
</file>