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DC89" w14:textId="4D0082E2" w:rsidR="00165992" w:rsidRDefault="005773A7">
      <w:r>
        <w:rPr>
          <w:noProof/>
        </w:rPr>
        <w:drawing>
          <wp:inline distT="0" distB="0" distL="0" distR="0" wp14:anchorId="295CB502" wp14:editId="40D01363">
            <wp:extent cx="5274310" cy="68408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6FF0C" wp14:editId="5E67BE68">
            <wp:extent cx="5274310" cy="572008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EF8B" w14:textId="5F9C2E8A" w:rsidR="005773A7" w:rsidRDefault="005773A7">
      <w:r>
        <w:rPr>
          <w:rFonts w:hint="eastAsia"/>
        </w:rPr>
        <w:t>心得</w:t>
      </w:r>
      <w:r>
        <w:rPr>
          <w:rFonts w:hint="eastAsia"/>
        </w:rPr>
        <w:t>:</w:t>
      </w:r>
    </w:p>
    <w:p w14:paraId="6FF3DF39" w14:textId="19D9CE3F" w:rsidR="005773A7" w:rsidRDefault="005773A7" w:rsidP="005773A7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聽了聽力師跟語言治療師的分享後，我對於這兩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職業有</w:t>
      </w:r>
      <w:r>
        <w:rPr>
          <w:rFonts w:hint="eastAsia"/>
        </w:rPr>
        <w:t>更</w:t>
      </w:r>
      <w:r>
        <w:rPr>
          <w:rFonts w:hint="eastAsia"/>
        </w:rPr>
        <w:t>多的了解，兩位老師也解惑了我的疑問，像是工作內容與未來的薪資展望。雖然我還沒確定好要走哪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組，但聽完老師分享後我覺得我偏向走語言組，因為我比較喜歡有變化性</w:t>
      </w:r>
      <w:r>
        <w:rPr>
          <w:rFonts w:hint="eastAsia"/>
        </w:rPr>
        <w:t>且我是外向的</w:t>
      </w:r>
      <w:r>
        <w:rPr>
          <w:rFonts w:hint="eastAsia"/>
        </w:rPr>
        <w:t>。</w:t>
      </w:r>
    </w:p>
    <w:p w14:paraId="79C780B8" w14:textId="08C71A3E" w:rsidR="005773A7" w:rsidRDefault="005773A7" w:rsidP="005773A7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我認為如果要在這個行業開心的工作，絕對要保持的是自己對於事物的熱情，努力為人或事帶來正面的影響力。因為在這個行業最需要的就是有著喜歡幫助別人的心，我覺得語言治療師這個工作是非常有意義性與使命感的，能夠將自己所學的專業知識幫助有需要的人，改善與提升別人的言語能力。</w:t>
      </w:r>
    </w:p>
    <w:p w14:paraId="05B25368" w14:textId="31500002" w:rsidR="005773A7" w:rsidRDefault="005773A7" w:rsidP="005773A7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希望我在未來也能成為一位優秀的治療師！</w:t>
      </w:r>
    </w:p>
    <w:sectPr w:rsidR="005773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773A7"/>
    <w:rsid w:val="00165992"/>
    <w:rsid w:val="005773A7"/>
    <w:rsid w:val="0071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36FDB"/>
  <w15:chartTrackingRefBased/>
  <w15:docId w15:val="{45F7B4CF-6CBB-4A7E-A559-E5C48117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郭一慧</dc:creator>
  <cp:keywords/>
  <dc:description/>
  <cp:lastModifiedBy>郭一慧</cp:lastModifiedBy>
  <cp:revision>1</cp:revision>
  <dcterms:created xsi:type="dcterms:W3CDTF">2022-05-02T13:48:00Z</dcterms:created>
  <dcterms:modified xsi:type="dcterms:W3CDTF">2022-05-02T13:57:00Z</dcterms:modified>
</cp:coreProperties>
</file>