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63" w:rsidRPr="007448CC" w:rsidRDefault="00C35763" w:rsidP="00C35763">
      <w:pPr>
        <w:tabs>
          <w:tab w:val="left" w:pos="705"/>
        </w:tabs>
        <w:jc w:val="center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Pr="007448CC">
        <w:rPr>
          <w:rFonts w:ascii="標楷體" w:eastAsia="標楷體" w:hAnsi="標楷體" w:hint="eastAsia"/>
          <w:b/>
          <w:sz w:val="28"/>
          <w:szCs w:val="28"/>
        </w:rPr>
        <w:t>文獻案例學習單：參考文獻摘要表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】</w:t>
      </w:r>
      <w:proofErr w:type="gramEnd"/>
      <w:r>
        <w:rPr>
          <w:rFonts w:ascii="標楷體" w:eastAsia="標楷體" w:hAnsi="標楷體" w:hint="eastAsia"/>
        </w:rPr>
        <w:t xml:space="preserve">             </w:t>
      </w:r>
    </w:p>
    <w:p w:rsidR="00C35763" w:rsidRPr="007448CC" w:rsidRDefault="00C35763" w:rsidP="00C35763">
      <w:pPr>
        <w:rPr>
          <w:rFonts w:ascii="標楷體" w:eastAsia="標楷體" w:hAnsi="標楷體"/>
        </w:rPr>
      </w:pPr>
      <w:r w:rsidRPr="007448CC">
        <w:rPr>
          <w:rFonts w:ascii="標楷體" w:eastAsia="標楷體" w:hAnsi="標楷體" w:hint="eastAsia"/>
        </w:rPr>
        <w:t>姓名：</w:t>
      </w:r>
      <w:r w:rsidR="0005231B">
        <w:rPr>
          <w:rFonts w:ascii="標楷體" w:eastAsia="標楷體" w:hAnsi="標楷體" w:hint="eastAsia"/>
        </w:rPr>
        <w:t xml:space="preserve">陳婉慈     </w:t>
      </w:r>
      <w:r w:rsidRPr="007448CC">
        <w:rPr>
          <w:rFonts w:ascii="標楷體" w:eastAsia="標楷體" w:hAnsi="標楷體" w:hint="eastAsia"/>
        </w:rPr>
        <w:t xml:space="preserve">     </w:t>
      </w:r>
      <w:r w:rsidR="0005231B">
        <w:rPr>
          <w:rFonts w:ascii="標楷體" w:eastAsia="標楷體" w:hAnsi="標楷體" w:hint="eastAsia"/>
        </w:rPr>
        <w:t xml:space="preserve">  </w:t>
      </w:r>
      <w:r w:rsidRPr="007448CC">
        <w:rPr>
          <w:rFonts w:ascii="標楷體" w:eastAsia="標楷體" w:hAnsi="標楷體" w:hint="eastAsia"/>
        </w:rPr>
        <w:t xml:space="preserve">  學號：</w:t>
      </w:r>
      <w:r w:rsidR="0005231B">
        <w:rPr>
          <w:rFonts w:ascii="標楷體" w:eastAsia="標楷體" w:hAnsi="標楷體" w:hint="eastAsia"/>
        </w:rPr>
        <w:t>230030124</w:t>
      </w:r>
      <w:r w:rsidRPr="007448CC">
        <w:rPr>
          <w:rFonts w:ascii="標楷體" w:eastAsia="標楷體" w:hAnsi="標楷體" w:hint="eastAsia"/>
        </w:rPr>
        <w:t xml:space="preserve">     </w:t>
      </w:r>
      <w:r w:rsidR="0005231B">
        <w:rPr>
          <w:rFonts w:ascii="標楷體" w:eastAsia="標楷體" w:hAnsi="標楷體" w:hint="eastAsia"/>
        </w:rPr>
        <w:t xml:space="preserve">    </w:t>
      </w:r>
      <w:r w:rsidRPr="007448CC">
        <w:rPr>
          <w:rFonts w:ascii="標楷體" w:eastAsia="標楷體" w:hAnsi="標楷體" w:hint="eastAsia"/>
        </w:rPr>
        <w:t xml:space="preserve">   填表日期：</w:t>
      </w:r>
      <w:r w:rsidR="0005231B">
        <w:rPr>
          <w:rFonts w:ascii="標楷體" w:eastAsia="標楷體" w:hAnsi="標楷體" w:hint="eastAsia"/>
        </w:rPr>
        <w:t>104.9.9.</w:t>
      </w:r>
    </w:p>
    <w:p w:rsidR="00C35763" w:rsidRDefault="00C35763" w:rsidP="00C35763">
      <w:pPr>
        <w:rPr>
          <w:rFonts w:ascii="標楷體" w:eastAsia="標楷體" w:hAnsi="標楷體"/>
        </w:rPr>
      </w:pPr>
      <w:r w:rsidRPr="007448CC">
        <w:rPr>
          <w:rFonts w:ascii="標楷體" w:eastAsia="標楷體" w:hAnsi="標楷體" w:hint="eastAsia"/>
        </w:rPr>
        <w:t>文獻搜尋方式：</w:t>
      </w:r>
      <w:r w:rsidR="0005231B">
        <w:rPr>
          <w:rFonts w:ascii="標楷體" w:eastAsia="標楷體" w:hAnsi="標楷體" w:hint="eastAsia"/>
        </w:rPr>
        <w:t>華</w:t>
      </w:r>
      <w:proofErr w:type="gramStart"/>
      <w:r w:rsidR="0005231B">
        <w:rPr>
          <w:rFonts w:ascii="標楷體" w:eastAsia="標楷體" w:hAnsi="標楷體" w:hint="eastAsia"/>
        </w:rPr>
        <w:t>藝線上</w:t>
      </w:r>
      <w:proofErr w:type="gramEnd"/>
      <w:r w:rsidR="0005231B">
        <w:rPr>
          <w:rFonts w:ascii="標楷體" w:eastAsia="標楷體" w:hAnsi="標楷體" w:hint="eastAsia"/>
        </w:rPr>
        <w:t>圖書館</w:t>
      </w:r>
    </w:p>
    <w:p w:rsidR="00C35763" w:rsidRPr="007448CC" w:rsidRDefault="0005231B" w:rsidP="00C35763">
      <w:pPr>
        <w:rPr>
          <w:rFonts w:ascii="標楷體" w:eastAsia="標楷體" w:hAnsi="標楷體"/>
        </w:rPr>
      </w:pPr>
      <w:r w:rsidRPr="0005231B">
        <w:rPr>
          <w:rFonts w:ascii="標楷體" w:eastAsia="標楷體" w:hAnsi="標楷體"/>
        </w:rPr>
        <w:t>http://www.airitilibrary.com/Publication/alDetailedMesh?DocID=wysh201411052</w:t>
      </w:r>
    </w:p>
    <w:p w:rsidR="0005231B" w:rsidRDefault="0005231B" w:rsidP="00C35763">
      <w:pPr>
        <w:rPr>
          <w:rFonts w:ascii="標楷體" w:eastAsia="標楷體" w:hAnsi="標楷體"/>
        </w:rPr>
      </w:pPr>
    </w:p>
    <w:p w:rsidR="00C35763" w:rsidRPr="007448CC" w:rsidRDefault="00C35763" w:rsidP="00C35763">
      <w:pPr>
        <w:rPr>
          <w:rFonts w:ascii="標楷體" w:eastAsia="標楷體" w:hAnsi="標楷體"/>
        </w:rPr>
      </w:pPr>
      <w:r w:rsidRPr="007448CC">
        <w:rPr>
          <w:rFonts w:ascii="標楷體" w:eastAsia="標楷體" w:hAnsi="標楷體" w:hint="eastAsia"/>
        </w:rPr>
        <w:t>小組研究計畫主題：</w:t>
      </w:r>
      <w:r w:rsidR="0005231B" w:rsidRPr="0005231B">
        <w:rPr>
          <w:rFonts w:ascii="標楷體" w:eastAsia="標楷體" w:hAnsi="標楷體"/>
        </w:rPr>
        <w:t>顧客選擇兒童戲劇喜好之研究-以臺北市為例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2962"/>
        <w:gridCol w:w="1260"/>
        <w:gridCol w:w="3240"/>
      </w:tblGrid>
      <w:tr w:rsidR="00C35763" w:rsidTr="00C35763">
        <w:trPr>
          <w:jc w:val="center"/>
        </w:trPr>
        <w:tc>
          <w:tcPr>
            <w:tcW w:w="1718" w:type="dxa"/>
            <w:shd w:val="clear" w:color="auto" w:fill="auto"/>
          </w:tcPr>
          <w:p w:rsidR="00C35763" w:rsidRDefault="00C35763" w:rsidP="00574D25">
            <w:r w:rsidRPr="00335921">
              <w:rPr>
                <w:rFonts w:eastAsia="標楷體" w:hint="eastAsia"/>
              </w:rPr>
              <w:t>題目</w:t>
            </w:r>
          </w:p>
        </w:tc>
        <w:tc>
          <w:tcPr>
            <w:tcW w:w="7462" w:type="dxa"/>
            <w:gridSpan w:val="3"/>
            <w:shd w:val="clear" w:color="auto" w:fill="auto"/>
          </w:tcPr>
          <w:p w:rsidR="00C35763" w:rsidRDefault="001E1301" w:rsidP="001E1301">
            <w:r w:rsidRPr="001E1301">
              <w:rPr>
                <w:rFonts w:ascii="標楷體" w:eastAsia="標楷體" w:hAnsi="標楷體" w:hint="eastAsia"/>
              </w:rPr>
              <w:t>淺談兒童劇的市場化運作</w:t>
            </w:r>
          </w:p>
        </w:tc>
      </w:tr>
      <w:tr w:rsidR="00C35763" w:rsidTr="00D12058">
        <w:trPr>
          <w:trHeight w:val="499"/>
          <w:jc w:val="center"/>
        </w:trPr>
        <w:tc>
          <w:tcPr>
            <w:tcW w:w="1718" w:type="dxa"/>
            <w:shd w:val="clear" w:color="auto" w:fill="auto"/>
          </w:tcPr>
          <w:p w:rsidR="00C35763" w:rsidRDefault="00C35763" w:rsidP="00574D25">
            <w:r w:rsidRPr="00335921">
              <w:rPr>
                <w:rFonts w:eastAsia="標楷體" w:hint="eastAsia"/>
              </w:rPr>
              <w:t>作者（年代）</w:t>
            </w:r>
          </w:p>
        </w:tc>
        <w:tc>
          <w:tcPr>
            <w:tcW w:w="2962" w:type="dxa"/>
            <w:shd w:val="clear" w:color="auto" w:fill="auto"/>
          </w:tcPr>
          <w:p w:rsidR="00C35763" w:rsidRDefault="001E1301" w:rsidP="00574D25">
            <w:r w:rsidRPr="001E1301">
              <w:rPr>
                <w:rFonts w:ascii="標楷體" w:eastAsia="標楷體" w:hAnsi="標楷體" w:hint="eastAsia"/>
              </w:rPr>
              <w:t>孫衛東(2014)</w:t>
            </w:r>
          </w:p>
        </w:tc>
        <w:tc>
          <w:tcPr>
            <w:tcW w:w="1260" w:type="dxa"/>
            <w:shd w:val="clear" w:color="auto" w:fill="auto"/>
          </w:tcPr>
          <w:p w:rsidR="00C35763" w:rsidRDefault="00C35763" w:rsidP="00574D25">
            <w:r w:rsidRPr="00335921">
              <w:rPr>
                <w:rFonts w:eastAsia="標楷體" w:hint="eastAsia"/>
              </w:rPr>
              <w:t>文獻出處</w:t>
            </w:r>
          </w:p>
        </w:tc>
        <w:tc>
          <w:tcPr>
            <w:tcW w:w="3240" w:type="dxa"/>
            <w:shd w:val="clear" w:color="auto" w:fill="auto"/>
          </w:tcPr>
          <w:p w:rsidR="00C35763" w:rsidRDefault="001E1301" w:rsidP="00574D25">
            <w:r w:rsidRPr="001E1301">
              <w:rPr>
                <w:rFonts w:ascii="標楷體" w:eastAsia="標楷體" w:hAnsi="標楷體" w:hint="eastAsia"/>
              </w:rPr>
              <w:t>文藝生活</w:t>
            </w:r>
            <w:proofErr w:type="gramStart"/>
            <w:r w:rsidRPr="001E1301">
              <w:rPr>
                <w:rFonts w:ascii="標楷體" w:eastAsia="標楷體" w:hAnsi="標楷體" w:hint="eastAsia"/>
              </w:rPr>
              <w:t>˙</w:t>
            </w:r>
            <w:proofErr w:type="gramEnd"/>
            <w:r w:rsidRPr="001E1301">
              <w:rPr>
                <w:rFonts w:ascii="標楷體" w:eastAsia="標楷體" w:hAnsi="標楷體" w:hint="eastAsia"/>
              </w:rPr>
              <w:t>文藝研究(期刊)</w:t>
            </w:r>
          </w:p>
        </w:tc>
      </w:tr>
      <w:tr w:rsidR="00C35763" w:rsidTr="00C35763">
        <w:trPr>
          <w:jc w:val="center"/>
        </w:trPr>
        <w:tc>
          <w:tcPr>
            <w:tcW w:w="1718" w:type="dxa"/>
            <w:shd w:val="clear" w:color="auto" w:fill="auto"/>
          </w:tcPr>
          <w:p w:rsidR="00C35763" w:rsidRDefault="00C35763" w:rsidP="00574D25">
            <w:r w:rsidRPr="00335921">
              <w:rPr>
                <w:rFonts w:eastAsia="標楷體" w:hint="eastAsia"/>
              </w:rPr>
              <w:t>研究樣本</w:t>
            </w:r>
          </w:p>
        </w:tc>
        <w:tc>
          <w:tcPr>
            <w:tcW w:w="2962" w:type="dxa"/>
            <w:shd w:val="clear" w:color="auto" w:fill="auto"/>
          </w:tcPr>
          <w:p w:rsidR="00C35763" w:rsidRDefault="007F5DF3" w:rsidP="00574D25">
            <w:r w:rsidRPr="00956678">
              <w:rPr>
                <w:rFonts w:eastAsia="標楷體" w:hint="eastAsia"/>
                <w:spacing w:val="20"/>
              </w:rPr>
              <w:t>文獻</w:t>
            </w:r>
            <w:r>
              <w:rPr>
                <w:rFonts w:eastAsia="標楷體" w:hint="eastAsia"/>
                <w:spacing w:val="20"/>
              </w:rPr>
              <w:t>分析</w:t>
            </w:r>
          </w:p>
          <w:p w:rsidR="00C35763" w:rsidRDefault="00C35763" w:rsidP="00574D25"/>
          <w:p w:rsidR="00C35763" w:rsidRDefault="00C35763" w:rsidP="00574D25"/>
          <w:p w:rsidR="00E26D61" w:rsidRDefault="00E26D61" w:rsidP="00574D25"/>
        </w:tc>
        <w:tc>
          <w:tcPr>
            <w:tcW w:w="1260" w:type="dxa"/>
            <w:shd w:val="clear" w:color="auto" w:fill="auto"/>
          </w:tcPr>
          <w:p w:rsidR="00C35763" w:rsidRDefault="00C35763" w:rsidP="00574D25">
            <w:r w:rsidRPr="00335921">
              <w:rPr>
                <w:rFonts w:eastAsia="標楷體" w:hint="eastAsia"/>
              </w:rPr>
              <w:t>研究方法</w:t>
            </w:r>
          </w:p>
        </w:tc>
        <w:tc>
          <w:tcPr>
            <w:tcW w:w="3240" w:type="dxa"/>
            <w:shd w:val="clear" w:color="auto" w:fill="auto"/>
          </w:tcPr>
          <w:p w:rsidR="00C35763" w:rsidRDefault="0005231B" w:rsidP="00574D25">
            <w:r w:rsidRPr="00335921">
              <w:rPr>
                <w:rFonts w:eastAsia="標楷體" w:hint="eastAsia"/>
                <w:spacing w:val="20"/>
              </w:rPr>
              <w:t>文獻分析法</w:t>
            </w:r>
            <w:r w:rsidR="001E1301" w:rsidRPr="00335921">
              <w:rPr>
                <w:rFonts w:eastAsia="標楷體" w:hint="eastAsia"/>
                <w:spacing w:val="20"/>
              </w:rPr>
              <w:t>\</w:t>
            </w:r>
            <w:r w:rsidR="001E1301">
              <w:rPr>
                <w:rFonts w:eastAsia="標楷體" w:hint="eastAsia"/>
                <w:spacing w:val="20"/>
              </w:rPr>
              <w:t>調查研究法</w:t>
            </w:r>
            <w:r w:rsidR="001E1301" w:rsidRPr="00335921">
              <w:rPr>
                <w:rFonts w:eastAsia="標楷體" w:hint="eastAsia"/>
                <w:spacing w:val="20"/>
              </w:rPr>
              <w:t>\</w:t>
            </w:r>
            <w:proofErr w:type="gramStart"/>
            <w:r w:rsidR="001E1301">
              <w:rPr>
                <w:rFonts w:eastAsia="標楷體" w:hint="eastAsia"/>
                <w:spacing w:val="20"/>
              </w:rPr>
              <w:t>採</w:t>
            </w:r>
            <w:proofErr w:type="gramEnd"/>
            <w:r w:rsidR="001E1301">
              <w:rPr>
                <w:rFonts w:eastAsia="標楷體" w:hint="eastAsia"/>
                <w:spacing w:val="20"/>
              </w:rPr>
              <w:t>說明、引用、對比、舉例等綜合分析方法</w:t>
            </w:r>
          </w:p>
        </w:tc>
      </w:tr>
      <w:tr w:rsidR="00C35763" w:rsidTr="00C35763">
        <w:trPr>
          <w:jc w:val="center"/>
        </w:trPr>
        <w:tc>
          <w:tcPr>
            <w:tcW w:w="1718" w:type="dxa"/>
            <w:shd w:val="clear" w:color="auto" w:fill="auto"/>
          </w:tcPr>
          <w:p w:rsidR="00C35763" w:rsidRDefault="00C35763" w:rsidP="00574D25">
            <w:r w:rsidRPr="00335921">
              <w:rPr>
                <w:rFonts w:eastAsia="標楷體" w:hint="eastAsia"/>
              </w:rPr>
              <w:t>研究工具</w:t>
            </w:r>
          </w:p>
        </w:tc>
        <w:tc>
          <w:tcPr>
            <w:tcW w:w="2962" w:type="dxa"/>
            <w:shd w:val="clear" w:color="auto" w:fill="auto"/>
          </w:tcPr>
          <w:p w:rsidR="00C35763" w:rsidRPr="00956678" w:rsidRDefault="00515E6D" w:rsidP="00574D25">
            <w:pPr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各式</w:t>
            </w:r>
            <w:r w:rsidR="00956678" w:rsidRPr="00956678">
              <w:rPr>
                <w:rFonts w:eastAsia="標楷體" w:hint="eastAsia"/>
                <w:spacing w:val="20"/>
              </w:rPr>
              <w:t>文獻</w:t>
            </w:r>
            <w:r w:rsidR="00B45CF6">
              <w:rPr>
                <w:rFonts w:eastAsia="標楷體" w:hint="eastAsia"/>
                <w:spacing w:val="20"/>
              </w:rPr>
              <w:t>分析</w:t>
            </w:r>
          </w:p>
          <w:p w:rsidR="00C35763" w:rsidRDefault="00C35763" w:rsidP="00574D25"/>
        </w:tc>
        <w:tc>
          <w:tcPr>
            <w:tcW w:w="1260" w:type="dxa"/>
            <w:shd w:val="clear" w:color="auto" w:fill="auto"/>
          </w:tcPr>
          <w:p w:rsidR="00C35763" w:rsidRDefault="00C35763" w:rsidP="00574D25">
            <w:r w:rsidRPr="00335921">
              <w:rPr>
                <w:rFonts w:eastAsia="標楷體" w:hint="eastAsia"/>
              </w:rPr>
              <w:t>資料處理</w:t>
            </w:r>
          </w:p>
        </w:tc>
        <w:tc>
          <w:tcPr>
            <w:tcW w:w="3240" w:type="dxa"/>
            <w:shd w:val="clear" w:color="auto" w:fill="auto"/>
          </w:tcPr>
          <w:p w:rsidR="00C35763" w:rsidRDefault="001E1301" w:rsidP="00574D25">
            <w:r>
              <w:rPr>
                <w:rFonts w:eastAsia="標楷體" w:hint="eastAsia"/>
                <w:spacing w:val="20"/>
              </w:rPr>
              <w:t>綜合分析</w:t>
            </w:r>
          </w:p>
        </w:tc>
      </w:tr>
      <w:tr w:rsidR="00C35763" w:rsidTr="00C35763">
        <w:trPr>
          <w:jc w:val="center"/>
        </w:trPr>
        <w:tc>
          <w:tcPr>
            <w:tcW w:w="1718" w:type="dxa"/>
            <w:shd w:val="clear" w:color="auto" w:fill="auto"/>
          </w:tcPr>
          <w:p w:rsidR="00C35763" w:rsidRPr="00335921" w:rsidRDefault="00C35763" w:rsidP="00574D25">
            <w:pPr>
              <w:rPr>
                <w:rFonts w:eastAsia="標楷體"/>
              </w:rPr>
            </w:pPr>
            <w:r w:rsidRPr="00335921">
              <w:rPr>
                <w:rFonts w:eastAsia="標楷體" w:hint="eastAsia"/>
              </w:rPr>
              <w:t>研究結果</w:t>
            </w:r>
          </w:p>
        </w:tc>
        <w:tc>
          <w:tcPr>
            <w:tcW w:w="7462" w:type="dxa"/>
            <w:gridSpan w:val="3"/>
            <w:shd w:val="clear" w:color="auto" w:fill="auto"/>
          </w:tcPr>
          <w:p w:rsidR="00C35763" w:rsidRDefault="00E26D61" w:rsidP="00574D25">
            <w:pPr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  <w:spacing w:val="20"/>
              </w:rPr>
              <w:t>一齣</w:t>
            </w:r>
            <w:proofErr w:type="gramEnd"/>
            <w:r>
              <w:rPr>
                <w:rFonts w:ascii="標楷體" w:eastAsia="標楷體" w:hAnsi="標楷體" w:hint="eastAsia"/>
                <w:spacing w:val="20"/>
              </w:rPr>
              <w:t>好的兒童劇是兒童劇團的必要條件</w:t>
            </w:r>
            <w:proofErr w:type="gramStart"/>
            <w:r>
              <w:rPr>
                <w:rFonts w:ascii="標楷體" w:eastAsia="標楷體" w:hAnsi="標楷體" w:hint="eastAsia"/>
                <w:spacing w:val="20"/>
              </w:rPr>
              <w:t>以外，</w:t>
            </w:r>
            <w:proofErr w:type="gramEnd"/>
            <w:r>
              <w:rPr>
                <w:rFonts w:ascii="標楷體" w:eastAsia="標楷體" w:hAnsi="標楷體" w:hint="eastAsia"/>
                <w:spacing w:val="20"/>
              </w:rPr>
              <w:t>如何永續經營也是重要的一環，</w:t>
            </w:r>
            <w:r w:rsidR="00243F1B">
              <w:rPr>
                <w:rFonts w:ascii="標楷體" w:eastAsia="標楷體" w:hAnsi="標楷體" w:hint="eastAsia"/>
                <w:spacing w:val="20"/>
              </w:rPr>
              <w:t>除了了解各式各樣的營銷手法</w:t>
            </w:r>
            <w:proofErr w:type="gramStart"/>
            <w:r w:rsidR="00243F1B">
              <w:rPr>
                <w:rFonts w:ascii="標楷體" w:eastAsia="標楷體" w:hAnsi="標楷體" w:hint="eastAsia"/>
                <w:spacing w:val="20"/>
              </w:rPr>
              <w:t>以外，</w:t>
            </w:r>
            <w:proofErr w:type="gramEnd"/>
            <w:r w:rsidR="00243F1B">
              <w:rPr>
                <w:rFonts w:ascii="標楷體" w:eastAsia="標楷體" w:hAnsi="標楷體" w:hint="eastAsia"/>
                <w:spacing w:val="20"/>
              </w:rPr>
              <w:t>還</w:t>
            </w:r>
            <w:r>
              <w:rPr>
                <w:rFonts w:ascii="標楷體" w:eastAsia="標楷體" w:hAnsi="標楷體" w:hint="eastAsia"/>
                <w:spacing w:val="20"/>
              </w:rPr>
              <w:t>要了解現在市場的走向，</w:t>
            </w:r>
            <w:r w:rsidR="0043558B">
              <w:rPr>
                <w:rFonts w:ascii="標楷體" w:eastAsia="標楷體" w:hAnsi="標楷體" w:hint="eastAsia"/>
                <w:spacing w:val="20"/>
              </w:rPr>
              <w:t>也</w:t>
            </w:r>
            <w:r>
              <w:rPr>
                <w:rFonts w:ascii="標楷體" w:eastAsia="標楷體" w:hAnsi="標楷體" w:hint="eastAsia"/>
                <w:spacing w:val="20"/>
              </w:rPr>
              <w:t>要得到一批忠實的</w:t>
            </w:r>
            <w:r w:rsidR="0043558B">
              <w:rPr>
                <w:rFonts w:ascii="標楷體" w:eastAsia="標楷體" w:hAnsi="標楷體" w:hint="eastAsia"/>
                <w:spacing w:val="20"/>
              </w:rPr>
              <w:t>觀眾，</w:t>
            </w:r>
            <w:r w:rsidR="00B76B08">
              <w:rPr>
                <w:rFonts w:ascii="標楷體" w:eastAsia="標楷體" w:hAnsi="標楷體" w:hint="eastAsia"/>
                <w:spacing w:val="20"/>
              </w:rPr>
              <w:t>國家的支持也是需要的，劇團也需要融入在地的文化與外在的文化和技術作融合，讓劇團可以日益漸大，走的長久。</w:t>
            </w:r>
          </w:p>
          <w:p w:rsidR="00D12058" w:rsidRDefault="00B76B08" w:rsidP="00574D25">
            <w:r>
              <w:rPr>
                <w:rFonts w:ascii="標楷體" w:eastAsia="標楷體" w:hAnsi="標楷體" w:hint="eastAsia"/>
                <w:spacing w:val="20"/>
              </w:rPr>
              <w:t xml:space="preserve">   </w:t>
            </w:r>
            <w:proofErr w:type="gramStart"/>
            <w:r>
              <w:rPr>
                <w:rFonts w:ascii="標楷體" w:eastAsia="標楷體" w:hAnsi="標楷體" w:hint="eastAsia"/>
                <w:spacing w:val="20"/>
              </w:rPr>
              <w:t>一</w:t>
            </w:r>
            <w:r w:rsidR="00D12058">
              <w:rPr>
                <w:rFonts w:ascii="標楷體" w:eastAsia="標楷體" w:hAnsi="標楷體" w:hint="eastAsia"/>
                <w:spacing w:val="20"/>
              </w:rPr>
              <w:t>齣</w:t>
            </w:r>
            <w:proofErr w:type="gramEnd"/>
            <w:r w:rsidR="00D12058">
              <w:rPr>
                <w:rFonts w:ascii="標楷體" w:eastAsia="標楷體" w:hAnsi="標楷體" w:hint="eastAsia"/>
                <w:spacing w:val="20"/>
              </w:rPr>
              <w:t>好的戲劇是要有欣賞的觀眾看，</w:t>
            </w:r>
            <w:r w:rsidR="00D10382">
              <w:rPr>
                <w:rFonts w:ascii="標楷體" w:eastAsia="標楷體" w:hAnsi="標楷體" w:hint="eastAsia"/>
                <w:spacing w:val="20"/>
              </w:rPr>
              <w:t>才會讓劇團不斷的充實自己不斷的再創新，讓觀眾可以看到更深得人心的戲劇，這樣才能互相得利。</w:t>
            </w:r>
          </w:p>
          <w:p w:rsidR="00C35763" w:rsidRDefault="00C35763" w:rsidP="00574D25"/>
          <w:p w:rsidR="00C35763" w:rsidRDefault="00C35763" w:rsidP="00574D25"/>
        </w:tc>
      </w:tr>
      <w:tr w:rsidR="00C35763" w:rsidTr="00C35763">
        <w:trPr>
          <w:jc w:val="center"/>
        </w:trPr>
        <w:tc>
          <w:tcPr>
            <w:tcW w:w="1718" w:type="dxa"/>
            <w:shd w:val="clear" w:color="auto" w:fill="auto"/>
          </w:tcPr>
          <w:p w:rsidR="00C35763" w:rsidRPr="00335921" w:rsidRDefault="00C35763" w:rsidP="00574D25">
            <w:pPr>
              <w:rPr>
                <w:rFonts w:eastAsia="標楷體"/>
              </w:rPr>
            </w:pPr>
            <w:r w:rsidRPr="00335921">
              <w:rPr>
                <w:rFonts w:eastAsia="標楷體" w:hint="eastAsia"/>
              </w:rPr>
              <w:t>研究建議</w:t>
            </w:r>
          </w:p>
        </w:tc>
        <w:tc>
          <w:tcPr>
            <w:tcW w:w="7462" w:type="dxa"/>
            <w:gridSpan w:val="3"/>
            <w:shd w:val="clear" w:color="auto" w:fill="auto"/>
          </w:tcPr>
          <w:p w:rsidR="00C35763" w:rsidRDefault="009369C4" w:rsidP="00D103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兒童劇團如何在當今的社會上走下去，除了要有特別的行銷手法，以及充實自我</w:t>
            </w:r>
            <w:proofErr w:type="gramStart"/>
            <w:r>
              <w:rPr>
                <w:rFonts w:ascii="標楷體" w:eastAsia="標楷體" w:hAnsi="標楷體" w:hint="eastAsia"/>
              </w:rPr>
              <w:t>以外，</w:t>
            </w:r>
            <w:proofErr w:type="gramEnd"/>
            <w:r>
              <w:rPr>
                <w:rFonts w:ascii="標楷體" w:eastAsia="標楷體" w:hAnsi="標楷體" w:hint="eastAsia"/>
              </w:rPr>
              <w:t>了解顧客也是重要的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環節，可以調查當今社會的觀眾族群的喜好是什麼，家庭與個人會</w:t>
            </w:r>
            <w:proofErr w:type="gramStart"/>
            <w:r>
              <w:rPr>
                <w:rFonts w:ascii="標楷體" w:eastAsia="標楷體" w:hAnsi="標楷體" w:hint="eastAsia"/>
              </w:rPr>
              <w:t>壅</w:t>
            </w:r>
            <w:proofErr w:type="gramEnd"/>
            <w:r>
              <w:rPr>
                <w:rFonts w:ascii="標楷體" w:eastAsia="標楷體" w:hAnsi="標楷體" w:hint="eastAsia"/>
              </w:rPr>
              <w:t>有什麼樣的經濟地位才會帶孩子出門看戲劇，要有觀眾劇團才能延續下去，所以了解觀眾是必要的。</w:t>
            </w:r>
          </w:p>
          <w:p w:rsidR="00C06465" w:rsidRDefault="00C06465" w:rsidP="00D10382">
            <w:pPr>
              <w:rPr>
                <w:rFonts w:ascii="標楷體" w:eastAsia="標楷體" w:hAnsi="標楷體"/>
              </w:rPr>
            </w:pPr>
          </w:p>
          <w:p w:rsidR="00C06465" w:rsidRPr="009369C4" w:rsidRDefault="00C06465" w:rsidP="00D10382">
            <w:pPr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</w:tc>
      </w:tr>
    </w:tbl>
    <w:p w:rsidR="00311CFB" w:rsidRPr="00C35763" w:rsidRDefault="00311CFB"/>
    <w:sectPr w:rsidR="00311CFB" w:rsidRPr="00C35763" w:rsidSect="00C35763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1F7" w:rsidRDefault="001901F7" w:rsidP="00C35763">
      <w:r>
        <w:separator/>
      </w:r>
    </w:p>
  </w:endnote>
  <w:endnote w:type="continuationSeparator" w:id="0">
    <w:p w:rsidR="001901F7" w:rsidRDefault="001901F7" w:rsidP="00C3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1F7" w:rsidRDefault="001901F7" w:rsidP="00C35763">
      <w:r>
        <w:separator/>
      </w:r>
    </w:p>
  </w:footnote>
  <w:footnote w:type="continuationSeparator" w:id="0">
    <w:p w:rsidR="001901F7" w:rsidRDefault="001901F7" w:rsidP="00C35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763" w:rsidRPr="00C35763" w:rsidRDefault="00C35763">
    <w:pPr>
      <w:pStyle w:val="a3"/>
    </w:pPr>
    <w:r>
      <w:rPr>
        <w:rFonts w:hint="eastAsia"/>
      </w:rPr>
      <w:t>嬰幼兒教保專題研討</w:t>
    </w:r>
    <w:r>
      <w:rPr>
        <w:rFonts w:hint="eastAsia"/>
      </w:rPr>
      <w:t xml:space="preserve">                                          by </w:t>
    </w:r>
    <w:proofErr w:type="gramStart"/>
    <w:r>
      <w:rPr>
        <w:rFonts w:hint="eastAsia"/>
      </w:rPr>
      <w:t>國北護嬰幼兒</w:t>
    </w:r>
    <w:proofErr w:type="gramEnd"/>
    <w:r>
      <w:rPr>
        <w:rFonts w:hint="eastAsia"/>
      </w:rPr>
      <w:t>保育系</w:t>
    </w:r>
    <w:r>
      <w:rPr>
        <w:rFonts w:hint="eastAsia"/>
      </w:rPr>
      <w:t xml:space="preserve"> </w:t>
    </w:r>
    <w:r>
      <w:rPr>
        <w:rFonts w:hint="eastAsia"/>
      </w:rPr>
      <w:t>歐姿秀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E5"/>
    <w:rsid w:val="0005231B"/>
    <w:rsid w:val="001901F7"/>
    <w:rsid w:val="001E1301"/>
    <w:rsid w:val="00243F1B"/>
    <w:rsid w:val="00311CFB"/>
    <w:rsid w:val="0043558B"/>
    <w:rsid w:val="00515E6D"/>
    <w:rsid w:val="007F5DF3"/>
    <w:rsid w:val="009369C4"/>
    <w:rsid w:val="00956678"/>
    <w:rsid w:val="009868F0"/>
    <w:rsid w:val="009D7D0F"/>
    <w:rsid w:val="009F5EC0"/>
    <w:rsid w:val="00B45CF6"/>
    <w:rsid w:val="00B76B08"/>
    <w:rsid w:val="00BD1B5C"/>
    <w:rsid w:val="00C06465"/>
    <w:rsid w:val="00C35763"/>
    <w:rsid w:val="00C56D29"/>
    <w:rsid w:val="00D0777C"/>
    <w:rsid w:val="00D10382"/>
    <w:rsid w:val="00D115E5"/>
    <w:rsid w:val="00D12058"/>
    <w:rsid w:val="00E2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4890F7-9127-46D9-B576-D0F60A65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7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76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57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576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57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21</cp:revision>
  <dcterms:created xsi:type="dcterms:W3CDTF">2015-09-09T04:31:00Z</dcterms:created>
  <dcterms:modified xsi:type="dcterms:W3CDTF">2015-09-10T17:17:00Z</dcterms:modified>
</cp:coreProperties>
</file>